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38" w:type="dxa"/>
        <w:tblLook w:val="04A0" w:firstRow="1" w:lastRow="0" w:firstColumn="1" w:lastColumn="0" w:noHBand="0" w:noVBand="1"/>
      </w:tblPr>
      <w:tblGrid>
        <w:gridCol w:w="7830"/>
      </w:tblGrid>
      <w:tr w:rsidR="00FC601A" w:rsidRPr="0019734B" w:rsidTr="00893A12">
        <w:tc>
          <w:tcPr>
            <w:tcW w:w="7830" w:type="dxa"/>
            <w:shd w:val="clear" w:color="auto" w:fill="DBE5F1" w:themeFill="accent1" w:themeFillTint="33"/>
          </w:tcPr>
          <w:p w:rsidR="00FC601A" w:rsidRDefault="00FC601A" w:rsidP="00893A12">
            <w:pPr>
              <w:jc w:val="center"/>
              <w:rPr>
                <w:rFonts w:ascii="Comic Sans MS" w:hAnsi="Comic Sans MS"/>
                <w:b/>
                <w:color w:val="000090"/>
                <w:sz w:val="48"/>
                <w:szCs w:val="48"/>
              </w:rPr>
            </w:pPr>
            <w:r w:rsidRPr="0019734B">
              <w:rPr>
                <w:rFonts w:ascii="Comic Sans MS" w:hAnsi="Comic Sans MS"/>
                <w:b/>
                <w:color w:val="000090"/>
                <w:sz w:val="48"/>
                <w:szCs w:val="48"/>
              </w:rPr>
              <w:t xml:space="preserve">RATIO AND PROPORTIONS </w:t>
            </w:r>
          </w:p>
          <w:p w:rsidR="00FC601A" w:rsidRPr="0019734B" w:rsidRDefault="00FC601A" w:rsidP="00893A12">
            <w:pPr>
              <w:jc w:val="center"/>
              <w:rPr>
                <w:rFonts w:ascii="Comic Sans MS" w:hAnsi="Comic Sans MS"/>
                <w:b/>
                <w:color w:val="000090"/>
                <w:sz w:val="48"/>
                <w:szCs w:val="48"/>
              </w:rPr>
            </w:pPr>
            <w:r w:rsidRPr="0019734B">
              <w:rPr>
                <w:rFonts w:ascii="Comic Sans MS" w:hAnsi="Comic Sans MS"/>
                <w:b/>
                <w:color w:val="000090"/>
                <w:sz w:val="48"/>
                <w:szCs w:val="48"/>
              </w:rPr>
              <w:t>STUDY GUIDE</w:t>
            </w:r>
            <w:r>
              <w:rPr>
                <w:rFonts w:ascii="Comic Sans MS" w:hAnsi="Comic Sans MS"/>
                <w:b/>
                <w:color w:val="000090"/>
                <w:sz w:val="48"/>
                <w:szCs w:val="48"/>
              </w:rPr>
              <w:t>, Page 1</w:t>
            </w:r>
          </w:p>
        </w:tc>
      </w:tr>
    </w:tbl>
    <w:p w:rsidR="00FC601A" w:rsidRDefault="00FC601A" w:rsidP="00FC601A">
      <w:pPr>
        <w:rPr>
          <w:rFonts w:ascii="Comic Sans MS" w:hAnsi="Comic Sans MS"/>
          <w:b/>
          <w:color w:val="000090"/>
          <w:sz w:val="40"/>
          <w:szCs w:val="40"/>
        </w:rPr>
      </w:pPr>
    </w:p>
    <w:p w:rsidR="00FC601A" w:rsidRPr="00EE472B" w:rsidRDefault="00FC601A" w:rsidP="00FC601A">
      <w:pPr>
        <w:pStyle w:val="ListParagraph"/>
        <w:numPr>
          <w:ilvl w:val="0"/>
          <w:numId w:val="1"/>
        </w:numPr>
        <w:rPr>
          <w:rFonts w:ascii="Comic Sans MS" w:hAnsi="Comic Sans MS"/>
          <w:b/>
          <w:color w:val="000090"/>
          <w:sz w:val="36"/>
          <w:szCs w:val="36"/>
        </w:rPr>
      </w:pPr>
      <w:r w:rsidRPr="00EE472B">
        <w:rPr>
          <w:rFonts w:ascii="Comic Sans MS" w:hAnsi="Comic Sans MS"/>
          <w:b/>
          <w:color w:val="000090"/>
          <w:sz w:val="36"/>
          <w:szCs w:val="36"/>
        </w:rPr>
        <w:t>A board game has several green and blue pieces.  The ratio of green game pieces to total pieces is 5:12.</w:t>
      </w:r>
    </w:p>
    <w:p w:rsidR="00FC601A" w:rsidRDefault="00FC601A" w:rsidP="00FC601A">
      <w:pPr>
        <w:pStyle w:val="ListParagraph"/>
        <w:ind w:left="1120"/>
        <w:rPr>
          <w:rFonts w:ascii="Comic Sans MS" w:hAnsi="Comic Sans MS"/>
          <w:b/>
          <w:color w:val="000090"/>
          <w:sz w:val="40"/>
          <w:szCs w:val="40"/>
        </w:rPr>
      </w:pPr>
    </w:p>
    <w:p w:rsidR="00FC601A" w:rsidRPr="0019734B" w:rsidRDefault="00FC601A" w:rsidP="00FC601A">
      <w:pPr>
        <w:pStyle w:val="ListParagraph"/>
        <w:ind w:left="1120"/>
        <w:rPr>
          <w:rFonts w:ascii="Comic Sans MS" w:hAnsi="Comic Sans MS"/>
          <w:b/>
          <w:color w:val="000090"/>
          <w:sz w:val="36"/>
          <w:szCs w:val="36"/>
        </w:rPr>
      </w:pPr>
      <w:r w:rsidRPr="0019734B">
        <w:rPr>
          <w:rFonts w:ascii="Comic Sans MS" w:hAnsi="Comic Sans MS"/>
          <w:b/>
          <w:color w:val="000090"/>
          <w:sz w:val="36"/>
          <w:szCs w:val="36"/>
        </w:rPr>
        <w:t>Select all the statements that are correct about the game pieces.</w:t>
      </w:r>
    </w:p>
    <w:p w:rsidR="00FC601A" w:rsidRPr="0019734B"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numPr>
          <w:ilvl w:val="0"/>
          <w:numId w:val="2"/>
        </w:numPr>
        <w:spacing w:line="360" w:lineRule="auto"/>
        <w:rPr>
          <w:rFonts w:ascii="Comic Sans MS" w:hAnsi="Comic Sans MS"/>
          <w:b/>
          <w:color w:val="000090"/>
          <w:sz w:val="36"/>
          <w:szCs w:val="36"/>
        </w:rPr>
      </w:pPr>
      <w:r>
        <w:rPr>
          <w:rFonts w:ascii="Comic Sans MS" w:hAnsi="Comic Sans MS"/>
          <w:b/>
          <w:color w:val="000090"/>
          <w:sz w:val="36"/>
          <w:szCs w:val="36"/>
        </w:rPr>
        <w:t>The ratio of green pieces to blue pieces is 7:5</w:t>
      </w:r>
    </w:p>
    <w:p w:rsidR="00FC601A" w:rsidRDefault="00FC601A" w:rsidP="00FC601A">
      <w:pPr>
        <w:pStyle w:val="ListParagraph"/>
        <w:numPr>
          <w:ilvl w:val="0"/>
          <w:numId w:val="2"/>
        </w:numPr>
        <w:spacing w:line="360" w:lineRule="auto"/>
        <w:rPr>
          <w:rFonts w:ascii="Comic Sans MS" w:hAnsi="Comic Sans MS"/>
          <w:b/>
          <w:color w:val="000090"/>
          <w:sz w:val="36"/>
          <w:szCs w:val="36"/>
        </w:rPr>
      </w:pPr>
      <w:r>
        <w:rPr>
          <w:rFonts w:ascii="Comic Sans MS" w:hAnsi="Comic Sans MS"/>
          <w:b/>
          <w:color w:val="000090"/>
          <w:sz w:val="36"/>
          <w:szCs w:val="36"/>
        </w:rPr>
        <w:t>The ratio of total pieces to blue pieces is 12:7</w:t>
      </w:r>
    </w:p>
    <w:p w:rsidR="00FC601A" w:rsidRDefault="00FC601A" w:rsidP="00FC601A">
      <w:pPr>
        <w:pStyle w:val="ListParagraph"/>
        <w:numPr>
          <w:ilvl w:val="0"/>
          <w:numId w:val="2"/>
        </w:numPr>
        <w:spacing w:line="360" w:lineRule="auto"/>
        <w:rPr>
          <w:rFonts w:ascii="Comic Sans MS" w:hAnsi="Comic Sans MS"/>
          <w:b/>
          <w:color w:val="000090"/>
          <w:sz w:val="36"/>
          <w:szCs w:val="36"/>
        </w:rPr>
      </w:pPr>
      <w:r>
        <w:rPr>
          <w:rFonts w:ascii="Comic Sans MS" w:hAnsi="Comic Sans MS"/>
          <w:b/>
          <w:color w:val="000090"/>
          <w:sz w:val="36"/>
          <w:szCs w:val="36"/>
        </w:rPr>
        <w:t>There must be 7 more blue pieces than green pieces</w:t>
      </w:r>
    </w:p>
    <w:p w:rsidR="00FC601A" w:rsidRDefault="00FC601A" w:rsidP="00FC601A">
      <w:pPr>
        <w:pStyle w:val="ListParagraph"/>
        <w:numPr>
          <w:ilvl w:val="0"/>
          <w:numId w:val="2"/>
        </w:numPr>
        <w:spacing w:line="360" w:lineRule="auto"/>
        <w:rPr>
          <w:rFonts w:ascii="Comic Sans MS" w:hAnsi="Comic Sans MS"/>
          <w:b/>
          <w:color w:val="000090"/>
          <w:sz w:val="36"/>
          <w:szCs w:val="36"/>
        </w:rPr>
      </w:pPr>
      <w:r>
        <w:rPr>
          <w:rFonts w:ascii="Comic Sans MS" w:hAnsi="Comic Sans MS"/>
          <w:b/>
          <w:color w:val="000090"/>
          <w:sz w:val="36"/>
          <w:szCs w:val="36"/>
        </w:rPr>
        <w:t>The ratio of total pieces to green pieces is 12:5</w:t>
      </w:r>
    </w:p>
    <w:p w:rsidR="00FC601A" w:rsidRDefault="00FC601A" w:rsidP="00FC601A">
      <w:pPr>
        <w:spacing w:line="360" w:lineRule="auto"/>
        <w:rPr>
          <w:rFonts w:ascii="Comic Sans MS" w:hAnsi="Comic Sans MS"/>
          <w:b/>
          <w:color w:val="000090"/>
          <w:sz w:val="36"/>
          <w:szCs w:val="36"/>
        </w:rPr>
      </w:pPr>
    </w:p>
    <w:p w:rsidR="00FC601A" w:rsidRPr="00351FA2" w:rsidRDefault="00FC601A" w:rsidP="00FC601A">
      <w:pPr>
        <w:pStyle w:val="ListParagraph"/>
        <w:numPr>
          <w:ilvl w:val="0"/>
          <w:numId w:val="1"/>
        </w:numPr>
        <w:rPr>
          <w:rFonts w:ascii="Comic Sans MS" w:hAnsi="Comic Sans MS"/>
          <w:b/>
          <w:color w:val="000090"/>
          <w:sz w:val="36"/>
          <w:szCs w:val="36"/>
        </w:rPr>
      </w:pPr>
      <w:r w:rsidRPr="00351FA2">
        <w:rPr>
          <w:rFonts w:ascii="Comic Sans MS" w:hAnsi="Comic Sans MS"/>
          <w:b/>
          <w:color w:val="000090"/>
          <w:sz w:val="36"/>
          <w:szCs w:val="36"/>
        </w:rPr>
        <w:t>Carl can type 180 words in 2 minutes.  How many words can Carl type in 1 minute?</w:t>
      </w:r>
    </w:p>
    <w:p w:rsidR="00FC601A" w:rsidRDefault="00FC601A" w:rsidP="00FC601A">
      <w:pPr>
        <w:spacing w:line="360" w:lineRule="auto"/>
        <w:ind w:left="360"/>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pStyle w:val="ListParagraph"/>
        <w:numPr>
          <w:ilvl w:val="0"/>
          <w:numId w:val="1"/>
        </w:numPr>
        <w:rPr>
          <w:rFonts w:ascii="Comic Sans MS" w:hAnsi="Comic Sans MS"/>
          <w:b/>
          <w:color w:val="000090"/>
          <w:sz w:val="36"/>
          <w:szCs w:val="36"/>
        </w:rPr>
      </w:pPr>
      <w:r w:rsidRPr="00351FA2">
        <w:rPr>
          <w:rFonts w:ascii="Comic Sans MS" w:hAnsi="Comic Sans MS"/>
          <w:b/>
          <w:color w:val="000090"/>
          <w:sz w:val="36"/>
          <w:szCs w:val="36"/>
        </w:rPr>
        <w:t>Carl types 160 words in 8 minutes.  Enter the number of minut</w:t>
      </w:r>
      <w:r>
        <w:rPr>
          <w:rFonts w:ascii="Comic Sans MS" w:hAnsi="Comic Sans MS"/>
          <w:b/>
          <w:color w:val="000090"/>
          <w:sz w:val="36"/>
          <w:szCs w:val="36"/>
        </w:rPr>
        <w:t>es it will take Carl to type 230 words?</w:t>
      </w: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Pr="00351FA2" w:rsidRDefault="00FC601A" w:rsidP="00FC601A">
      <w:pPr>
        <w:pStyle w:val="ListParagraph"/>
        <w:ind w:left="0"/>
        <w:rPr>
          <w:rFonts w:ascii="Comic Sans MS" w:hAnsi="Comic Sans MS"/>
          <w:b/>
          <w:color w:val="000090"/>
          <w:sz w:val="36"/>
          <w:szCs w:val="36"/>
        </w:rPr>
      </w:pPr>
      <w:r>
        <w:rPr>
          <w:rFonts w:ascii="Comic Sans MS" w:hAnsi="Comic Sans MS"/>
          <w:b/>
          <w:noProof/>
          <w:color w:val="000090"/>
          <w:sz w:val="36"/>
          <w:szCs w:val="36"/>
        </w:rPr>
        <w:lastRenderedPageBreak/>
        <mc:AlternateContent>
          <mc:Choice Requires="wps">
            <w:drawing>
              <wp:anchor distT="0" distB="0" distL="114300" distR="114300" simplePos="0" relativeHeight="251659264" behindDoc="0" locked="0" layoutInCell="1" allowOverlap="1" wp14:anchorId="5DEF5D5B" wp14:editId="42DD454C">
                <wp:simplePos x="0" y="0"/>
                <wp:positionH relativeFrom="column">
                  <wp:posOffset>914400</wp:posOffset>
                </wp:positionH>
                <wp:positionV relativeFrom="paragraph">
                  <wp:posOffset>0</wp:posOffset>
                </wp:positionV>
                <wp:extent cx="5372100" cy="571500"/>
                <wp:effectExtent l="0" t="0" r="0" b="12700"/>
                <wp:wrapSquare wrapText="bothSides"/>
                <wp:docPr id="98" name="Text Box 98"/>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7672"/>
                            </w:tblGrid>
                            <w:tr w:rsidR="00FC601A" w:rsidTr="00222266">
                              <w:tc>
                                <w:tcPr>
                                  <w:tcW w:w="7672" w:type="dxa"/>
                                  <w:shd w:val="clear" w:color="auto" w:fill="DBE5F1" w:themeFill="accent1" w:themeFillTint="33"/>
                                </w:tcPr>
                                <w:p w:rsidR="00FC601A" w:rsidRPr="00222266" w:rsidRDefault="00FC601A" w:rsidP="00222266">
                                  <w:pPr>
                                    <w:jc w:val="center"/>
                                    <w:rPr>
                                      <w:rFonts w:ascii="Comic Sans MS" w:hAnsi="Comic Sans MS"/>
                                      <w:b/>
                                      <w:color w:val="000090"/>
                                      <w:sz w:val="28"/>
                                      <w:szCs w:val="28"/>
                                    </w:rPr>
                                  </w:pPr>
                                  <w:r w:rsidRPr="00222266">
                                    <w:rPr>
                                      <w:rFonts w:ascii="Comic Sans MS" w:hAnsi="Comic Sans MS"/>
                                      <w:b/>
                                      <w:color w:val="000090"/>
                                      <w:sz w:val="28"/>
                                      <w:szCs w:val="28"/>
                                    </w:rPr>
                                    <w:t>RATIO AND PROPORTIONS STUDY GUIDE, Page 2</w:t>
                                  </w:r>
                                </w:p>
                              </w:tc>
                            </w:tr>
                          </w:tbl>
                          <w:p w:rsidR="00FC601A"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8" o:spid="_x0000_s1026" type="#_x0000_t202" style="position:absolute;margin-left:1in;margin-top:0;width:42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" filled="f" stroked="f">
                <v:textbox>
                  <w:txbxContent>
                    <w:tbl>
                      <w:tblPr>
                        <w:tblStyle w:val="TableGrid"/>
                        <w:tblW w:w="0" w:type="auto"/>
                        <w:tblLook w:val="04A0" w:firstRow="1" w:lastRow="0" w:firstColumn="1" w:lastColumn="0" w:noHBand="0" w:noVBand="1"/>
                      </w:tblPr>
                      <w:tblGrid>
                        <w:gridCol w:w="7672"/>
                      </w:tblGrid>
                      <w:tr w:rsidR="00FC601A" w:rsidTr="00222266">
                        <w:tc>
                          <w:tcPr>
                            <w:tcW w:w="7672" w:type="dxa"/>
                            <w:shd w:val="clear" w:color="auto" w:fill="DBE5F1" w:themeFill="accent1" w:themeFillTint="33"/>
                          </w:tcPr>
                          <w:p w:rsidR="00FC601A" w:rsidRPr="00222266" w:rsidRDefault="00FC601A" w:rsidP="00222266">
                            <w:pPr>
                              <w:jc w:val="center"/>
                              <w:rPr>
                                <w:rFonts w:ascii="Comic Sans MS" w:hAnsi="Comic Sans MS"/>
                                <w:b/>
                                <w:color w:val="000090"/>
                                <w:sz w:val="28"/>
                                <w:szCs w:val="28"/>
                              </w:rPr>
                            </w:pPr>
                            <w:r w:rsidRPr="00222266">
                              <w:rPr>
                                <w:rFonts w:ascii="Comic Sans MS" w:hAnsi="Comic Sans MS"/>
                                <w:b/>
                                <w:color w:val="000090"/>
                                <w:sz w:val="28"/>
                                <w:szCs w:val="28"/>
                              </w:rPr>
                              <w:t>RATIO AND PROPORTIONS STUDY GUIDE, Page 2</w:t>
                            </w:r>
                          </w:p>
                        </w:tc>
                      </w:tr>
                    </w:tbl>
                    <w:p w:rsidR="00FC601A" w:rsidRDefault="00FC601A" w:rsidP="00FC601A"/>
                  </w:txbxContent>
                </v:textbox>
                <w10:wrap type="square"/>
              </v:shape>
            </w:pict>
          </mc:Fallback>
        </mc:AlternateContent>
      </w:r>
    </w:p>
    <w:p w:rsidR="00FC601A" w:rsidRPr="00351FA2" w:rsidRDefault="00FC601A" w:rsidP="00FC601A">
      <w:pPr>
        <w:spacing w:line="360" w:lineRule="auto"/>
        <w:rPr>
          <w:rFonts w:ascii="Comic Sans MS" w:hAnsi="Comic Sans MS"/>
          <w:b/>
          <w:color w:val="000090"/>
          <w:sz w:val="36"/>
          <w:szCs w:val="36"/>
        </w:rPr>
      </w:pPr>
    </w:p>
    <w:p w:rsidR="00FC601A" w:rsidRDefault="00FC601A" w:rsidP="00FC601A">
      <w:pPr>
        <w:pStyle w:val="ListParagraph"/>
        <w:numPr>
          <w:ilvl w:val="0"/>
          <w:numId w:val="1"/>
        </w:numPr>
        <w:rPr>
          <w:rFonts w:ascii="Comic Sans MS" w:hAnsi="Comic Sans MS"/>
          <w:b/>
          <w:color w:val="000090"/>
          <w:sz w:val="36"/>
          <w:szCs w:val="36"/>
        </w:rPr>
      </w:pPr>
      <w:r>
        <w:rPr>
          <w:rFonts w:ascii="Comic Sans MS" w:hAnsi="Comic Sans MS"/>
          <w:b/>
          <w:color w:val="000090"/>
          <w:sz w:val="36"/>
          <w:szCs w:val="36"/>
        </w:rPr>
        <w:t xml:space="preserve">This table shows a relationship between the </w:t>
      </w:r>
      <w:proofErr w:type="gramStart"/>
      <w:r>
        <w:rPr>
          <w:rFonts w:ascii="Comic Sans MS" w:hAnsi="Comic Sans MS"/>
          <w:b/>
          <w:color w:val="000090"/>
          <w:sz w:val="36"/>
          <w:szCs w:val="36"/>
        </w:rPr>
        <w:t>number</w:t>
      </w:r>
      <w:proofErr w:type="gramEnd"/>
      <w:r>
        <w:rPr>
          <w:rFonts w:ascii="Comic Sans MS" w:hAnsi="Comic Sans MS"/>
          <w:b/>
          <w:color w:val="000090"/>
          <w:sz w:val="36"/>
          <w:szCs w:val="36"/>
        </w:rPr>
        <w:t xml:space="preserve"> of tennis balls that fit into a given number of cans.</w:t>
      </w:r>
    </w:p>
    <w:p w:rsidR="00FC601A" w:rsidRDefault="00FC601A" w:rsidP="00FC601A">
      <w:pPr>
        <w:pStyle w:val="ListParagraph"/>
        <w:ind w:left="1120"/>
        <w:rPr>
          <w:rFonts w:ascii="Comic Sans MS" w:hAnsi="Comic Sans MS"/>
          <w:b/>
          <w:color w:val="000090"/>
          <w:sz w:val="36"/>
          <w:szCs w:val="36"/>
        </w:rPr>
      </w:pPr>
      <w:r>
        <w:rPr>
          <w:rFonts w:ascii="Comic Sans MS" w:hAnsi="Comic Sans MS"/>
          <w:b/>
          <w:noProof/>
          <w:color w:val="000090"/>
          <w:sz w:val="36"/>
          <w:szCs w:val="36"/>
        </w:rPr>
        <mc:AlternateContent>
          <mc:Choice Requires="wps">
            <w:drawing>
              <wp:anchor distT="0" distB="0" distL="114300" distR="114300" simplePos="0" relativeHeight="251660288" behindDoc="0" locked="0" layoutInCell="1" allowOverlap="1" wp14:anchorId="3CEBDBF6" wp14:editId="3F623619">
                <wp:simplePos x="0" y="0"/>
                <wp:positionH relativeFrom="column">
                  <wp:posOffset>2286000</wp:posOffset>
                </wp:positionH>
                <wp:positionV relativeFrom="paragraph">
                  <wp:posOffset>166370</wp:posOffset>
                </wp:positionV>
                <wp:extent cx="2400300" cy="18288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400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573"/>
                              <w:gridCol w:w="1574"/>
                            </w:tblGrid>
                            <w:tr w:rsidR="00FC601A" w:rsidTr="00222266">
                              <w:tc>
                                <w:tcPr>
                                  <w:tcW w:w="1573"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CANS</w:t>
                                  </w:r>
                                </w:p>
                              </w:tc>
                              <w:tc>
                                <w:tcPr>
                                  <w:tcW w:w="1574"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BALLS</w:t>
                                  </w:r>
                                </w:p>
                              </w:tc>
                            </w:tr>
                            <w:tr w:rsidR="00FC601A" w:rsidTr="00222266">
                              <w:tc>
                                <w:tcPr>
                                  <w:tcW w:w="1573"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1</w:t>
                                  </w:r>
                                </w:p>
                              </w:tc>
                              <w:tc>
                                <w:tcPr>
                                  <w:tcW w:w="1574"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3</w:t>
                                  </w:r>
                                </w:p>
                              </w:tc>
                            </w:tr>
                            <w:tr w:rsidR="00FC601A" w:rsidTr="00222266">
                              <w:tc>
                                <w:tcPr>
                                  <w:tcW w:w="1573" w:type="dxa"/>
                                </w:tcPr>
                                <w:p w:rsidR="00FC601A" w:rsidRPr="00C65575" w:rsidRDefault="00FC601A" w:rsidP="00222266">
                                  <w:pPr>
                                    <w:jc w:val="center"/>
                                    <w:rPr>
                                      <w:rFonts w:ascii="Comic Sans MS" w:hAnsi="Comic Sans MS"/>
                                      <w:b/>
                                      <w:color w:val="000090"/>
                                    </w:rPr>
                                  </w:pPr>
                                </w:p>
                              </w:tc>
                              <w:tc>
                                <w:tcPr>
                                  <w:tcW w:w="1574"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12</w:t>
                                  </w:r>
                                </w:p>
                              </w:tc>
                            </w:tr>
                            <w:tr w:rsidR="00FC601A" w:rsidTr="00222266">
                              <w:tc>
                                <w:tcPr>
                                  <w:tcW w:w="1573"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7</w:t>
                                  </w:r>
                                </w:p>
                              </w:tc>
                              <w:tc>
                                <w:tcPr>
                                  <w:tcW w:w="1574"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21</w:t>
                                  </w:r>
                                </w:p>
                              </w:tc>
                            </w:tr>
                            <w:tr w:rsidR="00FC601A" w:rsidTr="00222266">
                              <w:tc>
                                <w:tcPr>
                                  <w:tcW w:w="1573"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13</w:t>
                                  </w:r>
                                </w:p>
                              </w:tc>
                              <w:tc>
                                <w:tcPr>
                                  <w:tcW w:w="1574" w:type="dxa"/>
                                </w:tcPr>
                                <w:p w:rsidR="00FC601A" w:rsidRPr="00C65575" w:rsidRDefault="00FC601A" w:rsidP="00222266">
                                  <w:pPr>
                                    <w:jc w:val="center"/>
                                    <w:rPr>
                                      <w:rFonts w:ascii="Comic Sans MS" w:hAnsi="Comic Sans MS"/>
                                      <w:b/>
                                      <w:color w:val="000090"/>
                                    </w:rPr>
                                  </w:pPr>
                                </w:p>
                              </w:tc>
                            </w:tr>
                            <w:tr w:rsidR="00FC601A" w:rsidTr="00222266">
                              <w:tc>
                                <w:tcPr>
                                  <w:tcW w:w="1573" w:type="dxa"/>
                                </w:tcPr>
                                <w:p w:rsidR="00FC601A" w:rsidRPr="00C65575" w:rsidRDefault="00FC601A" w:rsidP="00222266">
                                  <w:pPr>
                                    <w:jc w:val="center"/>
                                    <w:rPr>
                                      <w:rFonts w:ascii="Comic Sans MS" w:hAnsi="Comic Sans MS"/>
                                      <w:b/>
                                      <w:color w:val="000090"/>
                                    </w:rPr>
                                  </w:pPr>
                                </w:p>
                              </w:tc>
                              <w:tc>
                                <w:tcPr>
                                  <w:tcW w:w="1574"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45</w:t>
                                  </w:r>
                                </w:p>
                              </w:tc>
                            </w:tr>
                            <w:tr w:rsidR="00FC601A" w:rsidTr="00222266">
                              <w:tc>
                                <w:tcPr>
                                  <w:tcW w:w="1573"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27</w:t>
                                  </w:r>
                                </w:p>
                              </w:tc>
                              <w:tc>
                                <w:tcPr>
                                  <w:tcW w:w="1574" w:type="dxa"/>
                                </w:tcPr>
                                <w:p w:rsidR="00FC601A" w:rsidRPr="00C65575" w:rsidRDefault="00FC601A" w:rsidP="00222266">
                                  <w:pPr>
                                    <w:jc w:val="center"/>
                                    <w:rPr>
                                      <w:rFonts w:ascii="Comic Sans MS" w:hAnsi="Comic Sans MS"/>
                                      <w:b/>
                                      <w:color w:val="000090"/>
                                    </w:rPr>
                                  </w:pPr>
                                </w:p>
                              </w:tc>
                            </w:tr>
                          </w:tbl>
                          <w:p w:rsidR="00FC601A"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27" type="#_x0000_t202" style="position:absolute;left:0;text-align:left;margin-left:180pt;margin-top:13.1pt;width:18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g45NICAAAY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" filled="f" stroked="f">
                <v:textbox>
                  <w:txbxContent>
                    <w:tbl>
                      <w:tblPr>
                        <w:tblStyle w:val="TableGrid"/>
                        <w:tblW w:w="0" w:type="auto"/>
                        <w:tblLook w:val="04A0" w:firstRow="1" w:lastRow="0" w:firstColumn="1" w:lastColumn="0" w:noHBand="0" w:noVBand="1"/>
                      </w:tblPr>
                      <w:tblGrid>
                        <w:gridCol w:w="1573"/>
                        <w:gridCol w:w="1574"/>
                      </w:tblGrid>
                      <w:tr w:rsidR="00FC601A" w:rsidTr="00222266">
                        <w:tc>
                          <w:tcPr>
                            <w:tcW w:w="1573"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CANS</w:t>
                            </w:r>
                          </w:p>
                        </w:tc>
                        <w:tc>
                          <w:tcPr>
                            <w:tcW w:w="1574"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BALLS</w:t>
                            </w:r>
                          </w:p>
                        </w:tc>
                      </w:tr>
                      <w:tr w:rsidR="00FC601A" w:rsidTr="00222266">
                        <w:tc>
                          <w:tcPr>
                            <w:tcW w:w="1573"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1</w:t>
                            </w:r>
                          </w:p>
                        </w:tc>
                        <w:tc>
                          <w:tcPr>
                            <w:tcW w:w="1574"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3</w:t>
                            </w:r>
                          </w:p>
                        </w:tc>
                      </w:tr>
                      <w:tr w:rsidR="00FC601A" w:rsidTr="00222266">
                        <w:tc>
                          <w:tcPr>
                            <w:tcW w:w="1573" w:type="dxa"/>
                          </w:tcPr>
                          <w:p w:rsidR="00FC601A" w:rsidRPr="00C65575" w:rsidRDefault="00FC601A" w:rsidP="00222266">
                            <w:pPr>
                              <w:jc w:val="center"/>
                              <w:rPr>
                                <w:rFonts w:ascii="Comic Sans MS" w:hAnsi="Comic Sans MS"/>
                                <w:b/>
                                <w:color w:val="000090"/>
                              </w:rPr>
                            </w:pPr>
                          </w:p>
                        </w:tc>
                        <w:tc>
                          <w:tcPr>
                            <w:tcW w:w="1574"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12</w:t>
                            </w:r>
                          </w:p>
                        </w:tc>
                      </w:tr>
                      <w:tr w:rsidR="00FC601A" w:rsidTr="00222266">
                        <w:tc>
                          <w:tcPr>
                            <w:tcW w:w="1573"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7</w:t>
                            </w:r>
                          </w:p>
                        </w:tc>
                        <w:tc>
                          <w:tcPr>
                            <w:tcW w:w="1574"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21</w:t>
                            </w:r>
                          </w:p>
                        </w:tc>
                      </w:tr>
                      <w:tr w:rsidR="00FC601A" w:rsidTr="00222266">
                        <w:tc>
                          <w:tcPr>
                            <w:tcW w:w="1573"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13</w:t>
                            </w:r>
                          </w:p>
                        </w:tc>
                        <w:tc>
                          <w:tcPr>
                            <w:tcW w:w="1574" w:type="dxa"/>
                          </w:tcPr>
                          <w:p w:rsidR="00FC601A" w:rsidRPr="00C65575" w:rsidRDefault="00FC601A" w:rsidP="00222266">
                            <w:pPr>
                              <w:jc w:val="center"/>
                              <w:rPr>
                                <w:rFonts w:ascii="Comic Sans MS" w:hAnsi="Comic Sans MS"/>
                                <w:b/>
                                <w:color w:val="000090"/>
                              </w:rPr>
                            </w:pPr>
                          </w:p>
                        </w:tc>
                      </w:tr>
                      <w:tr w:rsidR="00FC601A" w:rsidTr="00222266">
                        <w:tc>
                          <w:tcPr>
                            <w:tcW w:w="1573" w:type="dxa"/>
                          </w:tcPr>
                          <w:p w:rsidR="00FC601A" w:rsidRPr="00C65575" w:rsidRDefault="00FC601A" w:rsidP="00222266">
                            <w:pPr>
                              <w:jc w:val="center"/>
                              <w:rPr>
                                <w:rFonts w:ascii="Comic Sans MS" w:hAnsi="Comic Sans MS"/>
                                <w:b/>
                                <w:color w:val="000090"/>
                              </w:rPr>
                            </w:pPr>
                          </w:p>
                        </w:tc>
                        <w:tc>
                          <w:tcPr>
                            <w:tcW w:w="1574"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45</w:t>
                            </w:r>
                          </w:p>
                        </w:tc>
                      </w:tr>
                      <w:tr w:rsidR="00FC601A" w:rsidTr="00222266">
                        <w:tc>
                          <w:tcPr>
                            <w:tcW w:w="1573" w:type="dxa"/>
                          </w:tcPr>
                          <w:p w:rsidR="00FC601A" w:rsidRPr="00C65575" w:rsidRDefault="00FC601A" w:rsidP="00222266">
                            <w:pPr>
                              <w:jc w:val="center"/>
                              <w:rPr>
                                <w:rFonts w:ascii="Comic Sans MS" w:hAnsi="Comic Sans MS"/>
                                <w:b/>
                                <w:color w:val="000090"/>
                              </w:rPr>
                            </w:pPr>
                            <w:r w:rsidRPr="00C65575">
                              <w:rPr>
                                <w:rFonts w:ascii="Comic Sans MS" w:hAnsi="Comic Sans MS"/>
                                <w:b/>
                                <w:color w:val="000090"/>
                              </w:rPr>
                              <w:t>27</w:t>
                            </w:r>
                          </w:p>
                        </w:tc>
                        <w:tc>
                          <w:tcPr>
                            <w:tcW w:w="1574" w:type="dxa"/>
                          </w:tcPr>
                          <w:p w:rsidR="00FC601A" w:rsidRPr="00C65575" w:rsidRDefault="00FC601A" w:rsidP="00222266">
                            <w:pPr>
                              <w:jc w:val="center"/>
                              <w:rPr>
                                <w:rFonts w:ascii="Comic Sans MS" w:hAnsi="Comic Sans MS"/>
                                <w:b/>
                                <w:color w:val="000090"/>
                              </w:rPr>
                            </w:pPr>
                          </w:p>
                        </w:tc>
                      </w:tr>
                    </w:tbl>
                    <w:p w:rsidR="00FC601A" w:rsidRDefault="00FC601A" w:rsidP="00FC601A"/>
                  </w:txbxContent>
                </v:textbox>
              </v:shape>
            </w:pict>
          </mc:Fallback>
        </mc:AlternateContent>
      </w: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r>
        <w:rPr>
          <w:rFonts w:ascii="Comic Sans MS" w:hAnsi="Comic Sans MS"/>
          <w:b/>
          <w:color w:val="000090"/>
          <w:sz w:val="36"/>
          <w:szCs w:val="36"/>
        </w:rPr>
        <w:t>Fill in the missing values to complete the table.</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Pr="00222266" w:rsidRDefault="00FC601A" w:rsidP="00FC601A">
      <w:pPr>
        <w:pStyle w:val="ListParagraph"/>
        <w:numPr>
          <w:ilvl w:val="0"/>
          <w:numId w:val="1"/>
        </w:numPr>
        <w:rPr>
          <w:rFonts w:ascii="Comic Sans MS" w:hAnsi="Comic Sans MS"/>
          <w:b/>
          <w:color w:val="000090"/>
          <w:sz w:val="36"/>
          <w:szCs w:val="36"/>
        </w:rPr>
      </w:pPr>
      <w:r w:rsidRPr="00222266">
        <w:rPr>
          <w:rFonts w:ascii="Comic Sans MS" w:hAnsi="Comic Sans MS"/>
          <w:b/>
          <w:color w:val="000090"/>
          <w:sz w:val="36"/>
          <w:szCs w:val="36"/>
        </w:rPr>
        <w:t>The ratio of “x” to “y” is 1/4.  All values of “x” and “y” are whole numbers less than 100.</w:t>
      </w:r>
    </w:p>
    <w:p w:rsidR="00FC601A" w:rsidRDefault="00FC601A" w:rsidP="00FC601A">
      <w:pPr>
        <w:pStyle w:val="ListParagraph"/>
        <w:ind w:left="1120"/>
        <w:rPr>
          <w:rFonts w:ascii="Comic Sans MS" w:hAnsi="Comic Sans MS"/>
          <w:b/>
          <w:color w:val="000090"/>
          <w:sz w:val="36"/>
          <w:szCs w:val="36"/>
        </w:rPr>
      </w:pPr>
      <w:r>
        <w:rPr>
          <w:rFonts w:ascii="Comic Sans MS" w:hAnsi="Comic Sans MS"/>
          <w:b/>
          <w:noProof/>
          <w:color w:val="000090"/>
          <w:sz w:val="36"/>
          <w:szCs w:val="36"/>
        </w:rPr>
        <mc:AlternateContent>
          <mc:Choice Requires="wps">
            <w:drawing>
              <wp:anchor distT="0" distB="0" distL="114300" distR="114300" simplePos="0" relativeHeight="251661312" behindDoc="0" locked="0" layoutInCell="1" allowOverlap="1" wp14:anchorId="7B0A9CA8" wp14:editId="6128E0BA">
                <wp:simplePos x="0" y="0"/>
                <wp:positionH relativeFrom="column">
                  <wp:posOffset>2286000</wp:posOffset>
                </wp:positionH>
                <wp:positionV relativeFrom="paragraph">
                  <wp:posOffset>205740</wp:posOffset>
                </wp:positionV>
                <wp:extent cx="2286000" cy="182880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22860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483"/>
                              <w:gridCol w:w="1484"/>
                            </w:tblGrid>
                            <w:tr w:rsidR="00FC601A" w:rsidTr="00222266">
                              <w:tc>
                                <w:tcPr>
                                  <w:tcW w:w="1483" w:type="dxa"/>
                                </w:tcPr>
                                <w:p w:rsidR="00FC601A" w:rsidRPr="00C65575" w:rsidRDefault="00FC601A" w:rsidP="00353BFB">
                                  <w:pPr>
                                    <w:jc w:val="center"/>
                                    <w:rPr>
                                      <w:rFonts w:ascii="Comic Sans MS" w:hAnsi="Comic Sans MS"/>
                                      <w:b/>
                                      <w:color w:val="000090"/>
                                    </w:rPr>
                                  </w:pPr>
                                  <w:r w:rsidRPr="00C65575">
                                    <w:rPr>
                                      <w:rFonts w:ascii="Comic Sans MS" w:hAnsi="Comic Sans MS"/>
                                      <w:b/>
                                      <w:color w:val="000090"/>
                                    </w:rPr>
                                    <w:t>X</w:t>
                                  </w:r>
                                </w:p>
                              </w:tc>
                              <w:tc>
                                <w:tcPr>
                                  <w:tcW w:w="1484" w:type="dxa"/>
                                </w:tcPr>
                                <w:p w:rsidR="00FC601A" w:rsidRPr="00C65575" w:rsidRDefault="00FC601A" w:rsidP="00353BFB">
                                  <w:pPr>
                                    <w:jc w:val="center"/>
                                    <w:rPr>
                                      <w:rFonts w:ascii="Comic Sans MS" w:hAnsi="Comic Sans MS"/>
                                      <w:b/>
                                      <w:color w:val="000090"/>
                                    </w:rPr>
                                  </w:pPr>
                                  <w:r w:rsidRPr="00C65575">
                                    <w:rPr>
                                      <w:rFonts w:ascii="Comic Sans MS" w:hAnsi="Comic Sans MS"/>
                                      <w:b/>
                                      <w:color w:val="000090"/>
                                    </w:rPr>
                                    <w:t>Y</w:t>
                                  </w: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bl>
                          <w:p w:rsidR="00FC601A"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0" o:spid="_x0000_s1028" type="#_x0000_t202" style="position:absolute;left:0;text-align:left;margin-left:180pt;margin-top:16.2pt;width:180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" filled="f" stroked="f">
                <v:textbox>
                  <w:txbxContent>
                    <w:tbl>
                      <w:tblPr>
                        <w:tblStyle w:val="TableGrid"/>
                        <w:tblW w:w="0" w:type="auto"/>
                        <w:tblLook w:val="04A0" w:firstRow="1" w:lastRow="0" w:firstColumn="1" w:lastColumn="0" w:noHBand="0" w:noVBand="1"/>
                      </w:tblPr>
                      <w:tblGrid>
                        <w:gridCol w:w="1483"/>
                        <w:gridCol w:w="1484"/>
                      </w:tblGrid>
                      <w:tr w:rsidR="00FC601A" w:rsidTr="00222266">
                        <w:tc>
                          <w:tcPr>
                            <w:tcW w:w="1483" w:type="dxa"/>
                          </w:tcPr>
                          <w:p w:rsidR="00FC601A" w:rsidRPr="00C65575" w:rsidRDefault="00FC601A" w:rsidP="00353BFB">
                            <w:pPr>
                              <w:jc w:val="center"/>
                              <w:rPr>
                                <w:rFonts w:ascii="Comic Sans MS" w:hAnsi="Comic Sans MS"/>
                                <w:b/>
                                <w:color w:val="000090"/>
                              </w:rPr>
                            </w:pPr>
                            <w:r w:rsidRPr="00C65575">
                              <w:rPr>
                                <w:rFonts w:ascii="Comic Sans MS" w:hAnsi="Comic Sans MS"/>
                                <w:b/>
                                <w:color w:val="000090"/>
                              </w:rPr>
                              <w:t>X</w:t>
                            </w:r>
                          </w:p>
                        </w:tc>
                        <w:tc>
                          <w:tcPr>
                            <w:tcW w:w="1484" w:type="dxa"/>
                          </w:tcPr>
                          <w:p w:rsidR="00FC601A" w:rsidRPr="00C65575" w:rsidRDefault="00FC601A" w:rsidP="00353BFB">
                            <w:pPr>
                              <w:jc w:val="center"/>
                              <w:rPr>
                                <w:rFonts w:ascii="Comic Sans MS" w:hAnsi="Comic Sans MS"/>
                                <w:b/>
                                <w:color w:val="000090"/>
                              </w:rPr>
                            </w:pPr>
                            <w:r w:rsidRPr="00C65575">
                              <w:rPr>
                                <w:rFonts w:ascii="Comic Sans MS" w:hAnsi="Comic Sans MS"/>
                                <w:b/>
                                <w:color w:val="000090"/>
                              </w:rPr>
                              <w:t>Y</w:t>
                            </w: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r w:rsidR="00FC601A" w:rsidTr="00222266">
                        <w:tc>
                          <w:tcPr>
                            <w:tcW w:w="1483" w:type="dxa"/>
                          </w:tcPr>
                          <w:p w:rsidR="00FC601A" w:rsidRPr="00222266" w:rsidRDefault="00FC601A" w:rsidP="00353BFB">
                            <w:pPr>
                              <w:jc w:val="center"/>
                              <w:rPr>
                                <w:rFonts w:ascii="Comic Sans MS" w:hAnsi="Comic Sans MS"/>
                                <w:b/>
                              </w:rPr>
                            </w:pPr>
                          </w:p>
                        </w:tc>
                        <w:tc>
                          <w:tcPr>
                            <w:tcW w:w="1484" w:type="dxa"/>
                          </w:tcPr>
                          <w:p w:rsidR="00FC601A" w:rsidRPr="00222266" w:rsidRDefault="00FC601A" w:rsidP="00353BFB">
                            <w:pPr>
                              <w:jc w:val="center"/>
                              <w:rPr>
                                <w:rFonts w:ascii="Comic Sans MS" w:hAnsi="Comic Sans MS"/>
                                <w:b/>
                              </w:rPr>
                            </w:pPr>
                          </w:p>
                        </w:tc>
                      </w:tr>
                    </w:tbl>
                    <w:p w:rsidR="00FC601A" w:rsidRDefault="00FC601A" w:rsidP="00FC601A"/>
                  </w:txbxContent>
                </v:textbox>
              </v:shape>
            </w:pict>
          </mc:Fallback>
        </mc:AlternateContent>
      </w: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r>
        <w:rPr>
          <w:rFonts w:ascii="Comic Sans MS" w:hAnsi="Comic Sans MS"/>
          <w:b/>
          <w:color w:val="000090"/>
          <w:sz w:val="36"/>
          <w:szCs w:val="36"/>
        </w:rPr>
        <w:t>Fill in the above table with numbers to form a table with the given ratio.</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pStyle w:val="ListParagraph"/>
        <w:numPr>
          <w:ilvl w:val="0"/>
          <w:numId w:val="1"/>
        </w:numPr>
        <w:rPr>
          <w:rFonts w:ascii="Comic Sans MS" w:hAnsi="Comic Sans MS"/>
          <w:b/>
          <w:color w:val="000090"/>
          <w:sz w:val="36"/>
          <w:szCs w:val="36"/>
        </w:rPr>
      </w:pPr>
      <w:r w:rsidRPr="00353BFB">
        <w:rPr>
          <w:rFonts w:ascii="Comic Sans MS" w:hAnsi="Comic Sans MS"/>
          <w:b/>
          <w:color w:val="000090"/>
          <w:sz w:val="36"/>
          <w:szCs w:val="36"/>
        </w:rPr>
        <w:t>What is 60% of 18</w:t>
      </w:r>
      <w:r>
        <w:rPr>
          <w:rFonts w:ascii="Comic Sans MS" w:hAnsi="Comic Sans MS"/>
          <w:b/>
          <w:color w:val="000090"/>
          <w:sz w:val="36"/>
          <w:szCs w:val="36"/>
        </w:rPr>
        <w:t>,</w:t>
      </w:r>
      <w:r w:rsidRPr="00353BFB">
        <w:rPr>
          <w:rFonts w:ascii="Comic Sans MS" w:hAnsi="Comic Sans MS"/>
          <w:b/>
          <w:color w:val="000090"/>
          <w:sz w:val="36"/>
          <w:szCs w:val="36"/>
        </w:rPr>
        <w:t xml:space="preserve"> rounded to the nearest whole number?</w:t>
      </w: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0"/>
        <w:rPr>
          <w:rFonts w:ascii="Comic Sans MS" w:hAnsi="Comic Sans MS"/>
          <w:b/>
          <w:color w:val="000090"/>
          <w:sz w:val="36"/>
          <w:szCs w:val="36"/>
        </w:rPr>
      </w:pPr>
      <w:r>
        <w:rPr>
          <w:rFonts w:ascii="Comic Sans MS" w:hAnsi="Comic Sans MS"/>
          <w:b/>
          <w:noProof/>
          <w:color w:val="000090"/>
          <w:sz w:val="36"/>
          <w:szCs w:val="36"/>
        </w:rPr>
        <mc:AlternateContent>
          <mc:Choice Requires="wps">
            <w:drawing>
              <wp:anchor distT="0" distB="0" distL="114300" distR="114300" simplePos="0" relativeHeight="251662336" behindDoc="0" locked="0" layoutInCell="1" allowOverlap="1" wp14:anchorId="2B437AE2" wp14:editId="56CE0BD0">
                <wp:simplePos x="0" y="0"/>
                <wp:positionH relativeFrom="column">
                  <wp:posOffset>800100</wp:posOffset>
                </wp:positionH>
                <wp:positionV relativeFrom="paragraph">
                  <wp:posOffset>-114300</wp:posOffset>
                </wp:positionV>
                <wp:extent cx="5257800" cy="6858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5257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007"/>
                            </w:tblGrid>
                            <w:tr w:rsidR="00FC601A" w:rsidTr="00D0067D">
                              <w:tc>
                                <w:tcPr>
                                  <w:tcW w:w="8007" w:type="dxa"/>
                                  <w:shd w:val="clear" w:color="auto" w:fill="DBE5F1" w:themeFill="accent1" w:themeFillTint="33"/>
                                </w:tcPr>
                                <w:p w:rsidR="00FC601A" w:rsidRPr="00D0067D" w:rsidRDefault="00FC601A" w:rsidP="00D0067D">
                                  <w:pPr>
                                    <w:jc w:val="center"/>
                                    <w:rPr>
                                      <w:rFonts w:ascii="Comic Sans MS" w:hAnsi="Comic Sans MS"/>
                                      <w:b/>
                                      <w:color w:val="000090"/>
                                      <w:sz w:val="28"/>
                                      <w:szCs w:val="28"/>
                                    </w:rPr>
                                  </w:pPr>
                                  <w:r w:rsidRPr="00D0067D">
                                    <w:rPr>
                                      <w:rFonts w:ascii="Comic Sans MS" w:hAnsi="Comic Sans MS"/>
                                      <w:b/>
                                      <w:color w:val="000090"/>
                                      <w:sz w:val="28"/>
                                      <w:szCs w:val="28"/>
                                    </w:rPr>
                                    <w:t>RATIO AND PROPORTIONS STUDY GUIDE, Page 3</w:t>
                                  </w:r>
                                </w:p>
                              </w:tc>
                            </w:tr>
                          </w:tbl>
                          <w:p w:rsidR="00FC601A" w:rsidRPr="00D0067D"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 o:spid="_x0000_s1029" type="#_x0000_t202" style="position:absolute;margin-left:63pt;margin-top:-8.95pt;width:414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IjC9ECAAAZ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" filled="f" stroked="f">
                <v:textbox>
                  <w:txbxContent>
                    <w:tbl>
                      <w:tblPr>
                        <w:tblStyle w:val="TableGrid"/>
                        <w:tblW w:w="0" w:type="auto"/>
                        <w:tblLook w:val="04A0" w:firstRow="1" w:lastRow="0" w:firstColumn="1" w:lastColumn="0" w:noHBand="0" w:noVBand="1"/>
                      </w:tblPr>
                      <w:tblGrid>
                        <w:gridCol w:w="8007"/>
                      </w:tblGrid>
                      <w:tr w:rsidR="00FC601A" w:rsidTr="00D0067D">
                        <w:tc>
                          <w:tcPr>
                            <w:tcW w:w="8007" w:type="dxa"/>
                            <w:shd w:val="clear" w:color="auto" w:fill="DBE5F1" w:themeFill="accent1" w:themeFillTint="33"/>
                          </w:tcPr>
                          <w:p w:rsidR="00FC601A" w:rsidRPr="00D0067D" w:rsidRDefault="00FC601A" w:rsidP="00D0067D">
                            <w:pPr>
                              <w:jc w:val="center"/>
                              <w:rPr>
                                <w:rFonts w:ascii="Comic Sans MS" w:hAnsi="Comic Sans MS"/>
                                <w:b/>
                                <w:color w:val="000090"/>
                                <w:sz w:val="28"/>
                                <w:szCs w:val="28"/>
                              </w:rPr>
                            </w:pPr>
                            <w:r w:rsidRPr="00D0067D">
                              <w:rPr>
                                <w:rFonts w:ascii="Comic Sans MS" w:hAnsi="Comic Sans MS"/>
                                <w:b/>
                                <w:color w:val="000090"/>
                                <w:sz w:val="28"/>
                                <w:szCs w:val="28"/>
                              </w:rPr>
                              <w:t>RATIO AND PROPORTIONS STUDY GUIDE, Page 3</w:t>
                            </w:r>
                          </w:p>
                        </w:tc>
                      </w:tr>
                    </w:tbl>
                    <w:p w:rsidR="00FC601A" w:rsidRPr="00D0067D" w:rsidRDefault="00FC601A" w:rsidP="00FC601A"/>
                  </w:txbxContent>
                </v:textbox>
              </v:shape>
            </w:pict>
          </mc:Fallback>
        </mc:AlternateContent>
      </w:r>
    </w:p>
    <w:p w:rsidR="00FC601A" w:rsidRDefault="00FC601A" w:rsidP="00FC601A">
      <w:pPr>
        <w:pStyle w:val="ListParagraph"/>
        <w:ind w:left="0"/>
        <w:rPr>
          <w:rFonts w:ascii="Comic Sans MS" w:hAnsi="Comic Sans MS"/>
          <w:b/>
          <w:color w:val="000090"/>
          <w:sz w:val="36"/>
          <w:szCs w:val="36"/>
        </w:rPr>
      </w:pPr>
    </w:p>
    <w:p w:rsidR="00FC601A" w:rsidRDefault="00FC601A" w:rsidP="00FC601A">
      <w:pPr>
        <w:pStyle w:val="ListParagraph"/>
        <w:numPr>
          <w:ilvl w:val="0"/>
          <w:numId w:val="1"/>
        </w:numPr>
        <w:rPr>
          <w:rFonts w:ascii="Comic Sans MS" w:hAnsi="Comic Sans MS"/>
          <w:b/>
          <w:color w:val="000090"/>
          <w:sz w:val="36"/>
          <w:szCs w:val="36"/>
        </w:rPr>
      </w:pPr>
      <w:r>
        <w:rPr>
          <w:rFonts w:ascii="Comic Sans MS" w:hAnsi="Comic Sans MS"/>
          <w:b/>
          <w:color w:val="000090"/>
          <w:sz w:val="36"/>
          <w:szCs w:val="36"/>
        </w:rPr>
        <w:t>Enter the unknown value that makes this statement true.</w:t>
      </w:r>
    </w:p>
    <w:p w:rsidR="00FC601A" w:rsidRDefault="00FC601A" w:rsidP="00FC601A">
      <w:pPr>
        <w:pStyle w:val="ListParagraph"/>
        <w:ind w:left="1120"/>
        <w:jc w:val="center"/>
        <w:rPr>
          <w:rFonts w:ascii="Comic Sans MS" w:hAnsi="Comic Sans MS"/>
          <w:b/>
          <w:color w:val="000090"/>
          <w:sz w:val="36"/>
          <w:szCs w:val="36"/>
        </w:rPr>
      </w:pPr>
      <w:r>
        <w:rPr>
          <w:rFonts w:ascii="Comic Sans MS" w:hAnsi="Comic Sans MS"/>
          <w:b/>
          <w:noProof/>
          <w:color w:val="000090"/>
          <w:sz w:val="36"/>
          <w:szCs w:val="36"/>
        </w:rPr>
        <mc:AlternateContent>
          <mc:Choice Requires="wps">
            <w:drawing>
              <wp:anchor distT="0" distB="0" distL="114300" distR="114300" simplePos="0" relativeHeight="251663360" behindDoc="0" locked="0" layoutInCell="1" allowOverlap="1" wp14:anchorId="07C872DE" wp14:editId="2FEB5DEE">
                <wp:simplePos x="0" y="0"/>
                <wp:positionH relativeFrom="column">
                  <wp:posOffset>3314700</wp:posOffset>
                </wp:positionH>
                <wp:positionV relativeFrom="paragraph">
                  <wp:posOffset>97155</wp:posOffset>
                </wp:positionV>
                <wp:extent cx="685800" cy="800100"/>
                <wp:effectExtent l="0" t="0" r="0" b="12700"/>
                <wp:wrapNone/>
                <wp:docPr id="102" name="Text Box 102"/>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601A" w:rsidRDefault="00FC601A" w:rsidP="00FC601A"/>
                          <w:tbl>
                            <w:tblPr>
                              <w:tblStyle w:val="TableGrid"/>
                              <w:tblW w:w="0" w:type="auto"/>
                              <w:tblLook w:val="04A0" w:firstRow="1" w:lastRow="0" w:firstColumn="1" w:lastColumn="0" w:noHBand="0" w:noVBand="1"/>
                            </w:tblPr>
                            <w:tblGrid>
                              <w:gridCol w:w="807"/>
                            </w:tblGrid>
                            <w:tr w:rsidR="00FC601A" w:rsidTr="003E675A">
                              <w:tc>
                                <w:tcPr>
                                  <w:tcW w:w="807" w:type="dxa"/>
                                </w:tcPr>
                                <w:p w:rsidR="00FC601A" w:rsidRDefault="00FC601A"/>
                                <w:p w:rsidR="00FC601A" w:rsidRDefault="00FC601A"/>
                              </w:tc>
                            </w:tr>
                          </w:tbl>
                          <w:p w:rsidR="00FC601A"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30" type="#_x0000_t202" style="position:absolute;left:0;text-align:left;margin-left:261pt;margin-top:7.65pt;width:5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rLdNACAAAY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" filled="f" stroked="f">
                <v:textbox>
                  <w:txbxContent>
                    <w:p w:rsidR="00FC601A" w:rsidRDefault="00FC601A" w:rsidP="00FC601A"/>
                    <w:tbl>
                      <w:tblPr>
                        <w:tblStyle w:val="TableGrid"/>
                        <w:tblW w:w="0" w:type="auto"/>
                        <w:tblLook w:val="04A0" w:firstRow="1" w:lastRow="0" w:firstColumn="1" w:lastColumn="0" w:noHBand="0" w:noVBand="1"/>
                      </w:tblPr>
                      <w:tblGrid>
                        <w:gridCol w:w="807"/>
                      </w:tblGrid>
                      <w:tr w:rsidR="00FC601A" w:rsidTr="003E675A">
                        <w:tc>
                          <w:tcPr>
                            <w:tcW w:w="807" w:type="dxa"/>
                          </w:tcPr>
                          <w:p w:rsidR="00FC601A" w:rsidRDefault="00FC601A"/>
                          <w:p w:rsidR="00FC601A" w:rsidRDefault="00FC601A"/>
                        </w:tc>
                      </w:tr>
                    </w:tbl>
                    <w:p w:rsidR="00FC601A" w:rsidRDefault="00FC601A" w:rsidP="00FC601A"/>
                  </w:txbxContent>
                </v:textbox>
              </v:shape>
            </w:pict>
          </mc:Fallback>
        </mc:AlternateContent>
      </w:r>
    </w:p>
    <w:p w:rsidR="00FC601A" w:rsidRDefault="00FC601A" w:rsidP="00FC601A">
      <w:pPr>
        <w:pStyle w:val="ListParagraph"/>
        <w:ind w:left="0"/>
        <w:jc w:val="center"/>
        <w:rPr>
          <w:rFonts w:ascii="Comic Sans MS" w:hAnsi="Comic Sans MS"/>
          <w:b/>
          <w:color w:val="000090"/>
          <w:sz w:val="36"/>
          <w:szCs w:val="36"/>
        </w:rPr>
      </w:pPr>
      <w:r>
        <w:rPr>
          <w:rFonts w:ascii="Comic Sans MS" w:hAnsi="Comic Sans MS"/>
          <w:b/>
          <w:color w:val="000090"/>
          <w:sz w:val="36"/>
          <w:szCs w:val="36"/>
        </w:rPr>
        <w:t xml:space="preserve">30% of        is 60  </w:t>
      </w:r>
    </w:p>
    <w:p w:rsidR="00FC601A" w:rsidRDefault="00FC601A" w:rsidP="00FC601A">
      <w:pPr>
        <w:pStyle w:val="ListParagraph"/>
        <w:ind w:left="0"/>
        <w:rPr>
          <w:rFonts w:ascii="Comic Sans MS" w:hAnsi="Comic Sans MS"/>
          <w:b/>
          <w:color w:val="000090"/>
          <w:sz w:val="36"/>
          <w:szCs w:val="36"/>
        </w:rPr>
      </w:pPr>
    </w:p>
    <w:p w:rsidR="00FC601A" w:rsidRDefault="00FC601A" w:rsidP="00FC601A">
      <w:pPr>
        <w:pStyle w:val="ListParagraph"/>
        <w:ind w:left="0"/>
        <w:rPr>
          <w:rFonts w:ascii="Comic Sans MS" w:hAnsi="Comic Sans MS"/>
          <w:b/>
          <w:color w:val="000090"/>
          <w:sz w:val="36"/>
          <w:szCs w:val="36"/>
        </w:rPr>
      </w:pPr>
    </w:p>
    <w:p w:rsidR="00FC601A" w:rsidRDefault="00FC601A" w:rsidP="00FC601A">
      <w:pPr>
        <w:pStyle w:val="ListParagraph"/>
        <w:numPr>
          <w:ilvl w:val="0"/>
          <w:numId w:val="1"/>
        </w:numPr>
        <w:rPr>
          <w:rFonts w:ascii="Comic Sans MS" w:hAnsi="Comic Sans MS"/>
          <w:b/>
          <w:color w:val="000090"/>
          <w:sz w:val="36"/>
          <w:szCs w:val="36"/>
        </w:rPr>
      </w:pPr>
      <w:r>
        <w:rPr>
          <w:rFonts w:ascii="Comic Sans MS" w:hAnsi="Comic Sans MS"/>
          <w:b/>
          <w:color w:val="000090"/>
          <w:sz w:val="36"/>
          <w:szCs w:val="36"/>
        </w:rPr>
        <w:t>Janet correctly answers 45 questions on her science test.  There are 50 questions on the test.</w:t>
      </w: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r>
        <w:rPr>
          <w:rFonts w:ascii="Comic Sans MS" w:hAnsi="Comic Sans MS"/>
          <w:b/>
          <w:color w:val="000090"/>
          <w:sz w:val="36"/>
          <w:szCs w:val="36"/>
        </w:rPr>
        <w:t xml:space="preserve">Enter the percent of the questions that Janet answers incorrectly. </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Pr="003E675A" w:rsidRDefault="00FC601A" w:rsidP="00FC601A">
      <w:pPr>
        <w:pStyle w:val="ListParagraph"/>
        <w:numPr>
          <w:ilvl w:val="0"/>
          <w:numId w:val="1"/>
        </w:numPr>
        <w:rPr>
          <w:rFonts w:ascii="Comic Sans MS" w:hAnsi="Comic Sans MS"/>
          <w:b/>
          <w:color w:val="000090"/>
          <w:sz w:val="36"/>
          <w:szCs w:val="36"/>
        </w:rPr>
      </w:pPr>
      <w:r w:rsidRPr="003E675A">
        <w:rPr>
          <w:rFonts w:ascii="Comic Sans MS" w:hAnsi="Comic Sans MS"/>
          <w:b/>
          <w:color w:val="000090"/>
          <w:sz w:val="36"/>
          <w:szCs w:val="36"/>
        </w:rPr>
        <w:t xml:space="preserve">Enter the unknown value that makes this statement true. </w:t>
      </w:r>
    </w:p>
    <w:p w:rsidR="00FC601A" w:rsidRDefault="00FC601A" w:rsidP="00FC601A">
      <w:pPr>
        <w:pStyle w:val="ListParagraph"/>
        <w:ind w:left="1120"/>
        <w:rPr>
          <w:rFonts w:ascii="Comic Sans MS" w:hAnsi="Comic Sans MS"/>
          <w:b/>
          <w:color w:val="000090"/>
          <w:sz w:val="36"/>
          <w:szCs w:val="36"/>
        </w:rPr>
      </w:pPr>
      <w:r>
        <w:rPr>
          <w:rFonts w:ascii="Comic Sans MS" w:hAnsi="Comic Sans MS"/>
          <w:b/>
          <w:noProof/>
          <w:color w:val="000090"/>
          <w:sz w:val="36"/>
          <w:szCs w:val="36"/>
        </w:rPr>
        <mc:AlternateContent>
          <mc:Choice Requires="wps">
            <w:drawing>
              <wp:anchor distT="0" distB="0" distL="114300" distR="114300" simplePos="0" relativeHeight="251664384" behindDoc="0" locked="0" layoutInCell="1" allowOverlap="1" wp14:anchorId="72016EF5" wp14:editId="3C0AA8A3">
                <wp:simplePos x="0" y="0"/>
                <wp:positionH relativeFrom="column">
                  <wp:posOffset>2971800</wp:posOffset>
                </wp:positionH>
                <wp:positionV relativeFrom="paragraph">
                  <wp:posOffset>95250</wp:posOffset>
                </wp:positionV>
                <wp:extent cx="800100" cy="800100"/>
                <wp:effectExtent l="0" t="0" r="0" b="12700"/>
                <wp:wrapNone/>
                <wp:docPr id="103" name="Text Box 103"/>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601A" w:rsidRDefault="00FC601A" w:rsidP="00FC601A"/>
                          <w:tbl>
                            <w:tblPr>
                              <w:tblStyle w:val="TableGrid"/>
                              <w:tblW w:w="0" w:type="auto"/>
                              <w:tblLook w:val="04A0" w:firstRow="1" w:lastRow="0" w:firstColumn="1" w:lastColumn="0" w:noHBand="0" w:noVBand="1"/>
                            </w:tblPr>
                            <w:tblGrid>
                              <w:gridCol w:w="832"/>
                            </w:tblGrid>
                            <w:tr w:rsidR="00FC601A" w:rsidTr="003E675A">
                              <w:tc>
                                <w:tcPr>
                                  <w:tcW w:w="832" w:type="dxa"/>
                                </w:tcPr>
                                <w:p w:rsidR="00FC601A" w:rsidRDefault="00FC601A" w:rsidP="003E675A">
                                  <w:pPr>
                                    <w:jc w:val="right"/>
                                  </w:pPr>
                                </w:p>
                                <w:p w:rsidR="00FC601A" w:rsidRDefault="00FC601A"/>
                              </w:tc>
                            </w:tr>
                          </w:tbl>
                          <w:p w:rsidR="00FC601A"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 o:spid="_x0000_s1031" type="#_x0000_t202" style="position:absolute;left:0;text-align:left;margin-left:234pt;margin-top:7.5pt;width:63pt;height: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xRqc0CAAAY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" filled="f" stroked="f">
                <v:textbox>
                  <w:txbxContent>
                    <w:p w:rsidR="00FC601A" w:rsidRDefault="00FC601A" w:rsidP="00FC601A"/>
                    <w:tbl>
                      <w:tblPr>
                        <w:tblStyle w:val="TableGrid"/>
                        <w:tblW w:w="0" w:type="auto"/>
                        <w:tblLook w:val="04A0" w:firstRow="1" w:lastRow="0" w:firstColumn="1" w:lastColumn="0" w:noHBand="0" w:noVBand="1"/>
                      </w:tblPr>
                      <w:tblGrid>
                        <w:gridCol w:w="832"/>
                      </w:tblGrid>
                      <w:tr w:rsidR="00FC601A" w:rsidTr="003E675A">
                        <w:tc>
                          <w:tcPr>
                            <w:tcW w:w="832" w:type="dxa"/>
                          </w:tcPr>
                          <w:p w:rsidR="00FC601A" w:rsidRDefault="00FC601A" w:rsidP="003E675A">
                            <w:pPr>
                              <w:jc w:val="right"/>
                            </w:pPr>
                          </w:p>
                          <w:p w:rsidR="00FC601A" w:rsidRDefault="00FC601A"/>
                        </w:tc>
                      </w:tr>
                    </w:tbl>
                    <w:p w:rsidR="00FC601A" w:rsidRDefault="00FC601A" w:rsidP="00FC601A"/>
                  </w:txbxContent>
                </v:textbox>
              </v:shape>
            </w:pict>
          </mc:Fallback>
        </mc:AlternateContent>
      </w:r>
    </w:p>
    <w:p w:rsidR="00FC601A" w:rsidRDefault="00FC601A" w:rsidP="00FC601A">
      <w:pPr>
        <w:pStyle w:val="ListParagraph"/>
        <w:ind w:left="0"/>
        <w:jc w:val="center"/>
        <w:rPr>
          <w:rFonts w:ascii="Comic Sans MS" w:hAnsi="Comic Sans MS"/>
          <w:b/>
          <w:color w:val="000090"/>
          <w:sz w:val="36"/>
          <w:szCs w:val="36"/>
        </w:rPr>
      </w:pPr>
      <w:r>
        <w:rPr>
          <w:rFonts w:ascii="Comic Sans MS" w:hAnsi="Comic Sans MS"/>
          <w:b/>
          <w:color w:val="000090"/>
          <w:sz w:val="36"/>
          <w:szCs w:val="36"/>
        </w:rPr>
        <w:t>20 is        % of 50</w:t>
      </w:r>
    </w:p>
    <w:p w:rsidR="00FC601A" w:rsidRDefault="00FC601A" w:rsidP="00FC601A">
      <w:pPr>
        <w:pStyle w:val="ListParagraph"/>
        <w:ind w:left="0"/>
        <w:jc w:val="center"/>
        <w:rPr>
          <w:rFonts w:ascii="Comic Sans MS" w:hAnsi="Comic Sans MS"/>
          <w:b/>
          <w:color w:val="000090"/>
          <w:sz w:val="36"/>
          <w:szCs w:val="36"/>
        </w:rPr>
      </w:pPr>
    </w:p>
    <w:p w:rsidR="00FC601A" w:rsidRDefault="00FC601A" w:rsidP="00FC601A">
      <w:pPr>
        <w:pStyle w:val="ListParagraph"/>
        <w:ind w:left="0"/>
        <w:jc w:val="center"/>
        <w:rPr>
          <w:rFonts w:ascii="Comic Sans MS" w:hAnsi="Comic Sans MS"/>
          <w:b/>
          <w:color w:val="000090"/>
          <w:sz w:val="36"/>
          <w:szCs w:val="36"/>
        </w:rPr>
      </w:pPr>
    </w:p>
    <w:p w:rsidR="00FC601A" w:rsidRDefault="00FC601A" w:rsidP="00FC601A">
      <w:pPr>
        <w:pStyle w:val="ListParagraph"/>
        <w:numPr>
          <w:ilvl w:val="0"/>
          <w:numId w:val="1"/>
        </w:numPr>
        <w:rPr>
          <w:rFonts w:ascii="Comic Sans MS" w:hAnsi="Comic Sans MS"/>
          <w:b/>
          <w:color w:val="000090"/>
          <w:sz w:val="36"/>
          <w:szCs w:val="36"/>
        </w:rPr>
      </w:pPr>
      <w:r>
        <w:rPr>
          <w:rFonts w:ascii="Comic Sans MS" w:hAnsi="Comic Sans MS"/>
          <w:b/>
          <w:color w:val="000090"/>
          <w:sz w:val="36"/>
          <w:szCs w:val="36"/>
        </w:rPr>
        <w:t>Enter the unknown value that makes this statement true.</w:t>
      </w:r>
    </w:p>
    <w:p w:rsidR="00FC601A" w:rsidRDefault="00FC601A" w:rsidP="00FC601A">
      <w:pPr>
        <w:pStyle w:val="ListParagraph"/>
        <w:ind w:left="1120"/>
        <w:rPr>
          <w:rFonts w:ascii="Comic Sans MS" w:hAnsi="Comic Sans MS"/>
          <w:b/>
          <w:color w:val="000090"/>
          <w:sz w:val="36"/>
          <w:szCs w:val="36"/>
        </w:rPr>
      </w:pPr>
      <w:r>
        <w:rPr>
          <w:rFonts w:ascii="Comic Sans MS" w:hAnsi="Comic Sans MS"/>
          <w:b/>
          <w:noProof/>
          <w:color w:val="000090"/>
          <w:sz w:val="36"/>
          <w:szCs w:val="36"/>
        </w:rPr>
        <mc:AlternateContent>
          <mc:Choice Requires="wps">
            <w:drawing>
              <wp:anchor distT="0" distB="0" distL="114300" distR="114300" simplePos="0" relativeHeight="251665408" behindDoc="0" locked="0" layoutInCell="1" allowOverlap="1" wp14:anchorId="7E13005E" wp14:editId="3A0203EB">
                <wp:simplePos x="0" y="0"/>
                <wp:positionH relativeFrom="column">
                  <wp:posOffset>4343400</wp:posOffset>
                </wp:positionH>
                <wp:positionV relativeFrom="paragraph">
                  <wp:posOffset>127000</wp:posOffset>
                </wp:positionV>
                <wp:extent cx="685800" cy="6858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601A" w:rsidRDefault="00FC601A" w:rsidP="00FC601A"/>
                          <w:tbl>
                            <w:tblPr>
                              <w:tblStyle w:val="TableGrid"/>
                              <w:tblW w:w="0" w:type="auto"/>
                              <w:tblLook w:val="04A0" w:firstRow="1" w:lastRow="0" w:firstColumn="1" w:lastColumn="0" w:noHBand="0" w:noVBand="1"/>
                            </w:tblPr>
                            <w:tblGrid>
                              <w:gridCol w:w="807"/>
                            </w:tblGrid>
                            <w:tr w:rsidR="00FC601A" w:rsidTr="00722027">
                              <w:tc>
                                <w:tcPr>
                                  <w:tcW w:w="807" w:type="dxa"/>
                                </w:tcPr>
                                <w:p w:rsidR="00FC601A" w:rsidRDefault="00FC601A"/>
                                <w:p w:rsidR="00FC601A" w:rsidRDefault="00FC601A"/>
                              </w:tc>
                            </w:tr>
                          </w:tbl>
                          <w:p w:rsidR="00FC601A"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 o:spid="_x0000_s1032" type="#_x0000_t202" style="position:absolute;left:0;text-align:left;margin-left:342pt;margin-top:10pt;width:54pt;height: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5HHs0CAAAY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" filled="f" stroked="f">
                <v:textbox>
                  <w:txbxContent>
                    <w:p w:rsidR="00FC601A" w:rsidRDefault="00FC601A" w:rsidP="00FC601A"/>
                    <w:tbl>
                      <w:tblPr>
                        <w:tblStyle w:val="TableGrid"/>
                        <w:tblW w:w="0" w:type="auto"/>
                        <w:tblLook w:val="04A0" w:firstRow="1" w:lastRow="0" w:firstColumn="1" w:lastColumn="0" w:noHBand="0" w:noVBand="1"/>
                      </w:tblPr>
                      <w:tblGrid>
                        <w:gridCol w:w="807"/>
                      </w:tblGrid>
                      <w:tr w:rsidR="00FC601A" w:rsidTr="00722027">
                        <w:tc>
                          <w:tcPr>
                            <w:tcW w:w="807" w:type="dxa"/>
                          </w:tcPr>
                          <w:p w:rsidR="00FC601A" w:rsidRDefault="00FC601A"/>
                          <w:p w:rsidR="00FC601A" w:rsidRDefault="00FC601A"/>
                        </w:tc>
                      </w:tr>
                    </w:tbl>
                    <w:p w:rsidR="00FC601A" w:rsidRDefault="00FC601A" w:rsidP="00FC601A"/>
                  </w:txbxContent>
                </v:textbox>
              </v:shape>
            </w:pict>
          </mc:Fallback>
        </mc:AlternateContent>
      </w:r>
    </w:p>
    <w:p w:rsidR="00FC601A" w:rsidRPr="003E675A" w:rsidRDefault="00FC601A" w:rsidP="00FC601A">
      <w:pPr>
        <w:pStyle w:val="ListParagraph"/>
        <w:ind w:left="0"/>
        <w:jc w:val="center"/>
        <w:rPr>
          <w:rFonts w:ascii="Comic Sans MS" w:hAnsi="Comic Sans MS"/>
          <w:b/>
          <w:color w:val="000090"/>
          <w:sz w:val="36"/>
          <w:szCs w:val="36"/>
        </w:rPr>
      </w:pPr>
      <w:r>
        <w:rPr>
          <w:rFonts w:ascii="Comic Sans MS" w:hAnsi="Comic Sans MS"/>
          <w:b/>
          <w:color w:val="000090"/>
          <w:sz w:val="36"/>
          <w:szCs w:val="36"/>
        </w:rPr>
        <w:t xml:space="preserve">65% of 400 </w:t>
      </w:r>
      <w:proofErr w:type="gramStart"/>
      <w:r>
        <w:rPr>
          <w:rFonts w:ascii="Comic Sans MS" w:hAnsi="Comic Sans MS"/>
          <w:b/>
          <w:color w:val="000090"/>
          <w:sz w:val="36"/>
          <w:szCs w:val="36"/>
        </w:rPr>
        <w:t>is</w:t>
      </w:r>
      <w:proofErr w:type="gramEnd"/>
      <w:r>
        <w:rPr>
          <w:rFonts w:ascii="Comic Sans MS" w:hAnsi="Comic Sans MS"/>
          <w:b/>
          <w:color w:val="000090"/>
          <w:sz w:val="36"/>
          <w:szCs w:val="36"/>
        </w:rPr>
        <w:t xml:space="preserve"> </w:t>
      </w:r>
    </w:p>
    <w:p w:rsidR="00FC601A" w:rsidRDefault="00FC601A" w:rsidP="00FC601A">
      <w:pPr>
        <w:pStyle w:val="ListParagraph"/>
        <w:ind w:left="1120"/>
        <w:rPr>
          <w:rFonts w:ascii="Comic Sans MS" w:hAnsi="Comic Sans MS"/>
          <w:b/>
          <w:color w:val="000090"/>
          <w:sz w:val="36"/>
          <w:szCs w:val="36"/>
        </w:rPr>
      </w:pPr>
    </w:p>
    <w:p w:rsidR="00FC601A" w:rsidRPr="00353BFB"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0"/>
        <w:rPr>
          <w:rFonts w:ascii="Comic Sans MS" w:hAnsi="Comic Sans MS"/>
          <w:b/>
          <w:color w:val="000090"/>
          <w:sz w:val="36"/>
          <w:szCs w:val="36"/>
        </w:rPr>
      </w:pPr>
      <w:r>
        <w:rPr>
          <w:rFonts w:ascii="Comic Sans MS" w:hAnsi="Comic Sans MS"/>
          <w:b/>
          <w:noProof/>
          <w:color w:val="000090"/>
          <w:sz w:val="36"/>
          <w:szCs w:val="36"/>
        </w:rPr>
        <mc:AlternateContent>
          <mc:Choice Requires="wps">
            <w:drawing>
              <wp:anchor distT="0" distB="0" distL="114300" distR="114300" simplePos="0" relativeHeight="251666432" behindDoc="0" locked="0" layoutInCell="1" allowOverlap="1" wp14:anchorId="1D89067E" wp14:editId="2CCAE02C">
                <wp:simplePos x="0" y="0"/>
                <wp:positionH relativeFrom="column">
                  <wp:posOffset>-228600</wp:posOffset>
                </wp:positionH>
                <wp:positionV relativeFrom="paragraph">
                  <wp:posOffset>-114300</wp:posOffset>
                </wp:positionV>
                <wp:extent cx="6172200" cy="571500"/>
                <wp:effectExtent l="0" t="0" r="0" b="12700"/>
                <wp:wrapNone/>
                <wp:docPr id="106" name="Text Box 106"/>
                <wp:cNvGraphicFramePr/>
                <a:graphic xmlns:a="http://schemas.openxmlformats.org/drawingml/2006/main">
                  <a:graphicData uri="http://schemas.microsoft.com/office/word/2010/wordprocessingShape">
                    <wps:wsp>
                      <wps:cNvSpPr txBox="1"/>
                      <wps:spPr>
                        <a:xfrm>
                          <a:off x="0" y="0"/>
                          <a:ext cx="6172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732" w:type="dxa"/>
                              <w:tblLook w:val="04A0" w:firstRow="1" w:lastRow="0" w:firstColumn="1" w:lastColumn="0" w:noHBand="0" w:noVBand="1"/>
                            </w:tblPr>
                            <w:tblGrid>
                              <w:gridCol w:w="7715"/>
                            </w:tblGrid>
                            <w:tr w:rsidR="00FC601A" w:rsidTr="00722027">
                              <w:tc>
                                <w:tcPr>
                                  <w:tcW w:w="7715" w:type="dxa"/>
                                  <w:shd w:val="clear" w:color="auto" w:fill="DBE5F1" w:themeFill="accent1" w:themeFillTint="33"/>
                                </w:tcPr>
                                <w:p w:rsidR="00FC601A" w:rsidRPr="00722027" w:rsidRDefault="00FC601A" w:rsidP="00722027">
                                  <w:pPr>
                                    <w:jc w:val="center"/>
                                    <w:rPr>
                                      <w:rFonts w:ascii="Comic Sans MS" w:hAnsi="Comic Sans MS"/>
                                      <w:b/>
                                      <w:color w:val="000090"/>
                                      <w:sz w:val="28"/>
                                      <w:szCs w:val="28"/>
                                    </w:rPr>
                                  </w:pPr>
                                  <w:r w:rsidRPr="00722027">
                                    <w:rPr>
                                      <w:rFonts w:ascii="Comic Sans MS" w:hAnsi="Comic Sans MS"/>
                                      <w:b/>
                                      <w:color w:val="000090"/>
                                      <w:sz w:val="28"/>
                                      <w:szCs w:val="28"/>
                                    </w:rPr>
                                    <w:t>RATIO AND PROPORTIONS STUDY GUIDE, Page 4</w:t>
                                  </w:r>
                                </w:p>
                              </w:tc>
                            </w:tr>
                          </w:tbl>
                          <w:p w:rsidR="00FC601A"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 o:spid="_x0000_s1033" type="#_x0000_t202" style="position:absolute;margin-left:-17.95pt;margin-top:-8.95pt;width:486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" filled="f" stroked="f">
                <v:textbox>
                  <w:txbxContent>
                    <w:tbl>
                      <w:tblPr>
                        <w:tblStyle w:val="TableGrid"/>
                        <w:tblW w:w="0" w:type="auto"/>
                        <w:tblInd w:w="1732" w:type="dxa"/>
                        <w:tblLook w:val="04A0" w:firstRow="1" w:lastRow="0" w:firstColumn="1" w:lastColumn="0" w:noHBand="0" w:noVBand="1"/>
                      </w:tblPr>
                      <w:tblGrid>
                        <w:gridCol w:w="7715"/>
                      </w:tblGrid>
                      <w:tr w:rsidR="00FC601A" w:rsidTr="00722027">
                        <w:tc>
                          <w:tcPr>
                            <w:tcW w:w="7715" w:type="dxa"/>
                            <w:shd w:val="clear" w:color="auto" w:fill="DBE5F1" w:themeFill="accent1" w:themeFillTint="33"/>
                          </w:tcPr>
                          <w:p w:rsidR="00FC601A" w:rsidRPr="00722027" w:rsidRDefault="00FC601A" w:rsidP="00722027">
                            <w:pPr>
                              <w:jc w:val="center"/>
                              <w:rPr>
                                <w:rFonts w:ascii="Comic Sans MS" w:hAnsi="Comic Sans MS"/>
                                <w:b/>
                                <w:color w:val="000090"/>
                                <w:sz w:val="28"/>
                                <w:szCs w:val="28"/>
                              </w:rPr>
                            </w:pPr>
                            <w:r w:rsidRPr="00722027">
                              <w:rPr>
                                <w:rFonts w:ascii="Comic Sans MS" w:hAnsi="Comic Sans MS"/>
                                <w:b/>
                                <w:color w:val="000090"/>
                                <w:sz w:val="28"/>
                                <w:szCs w:val="28"/>
                              </w:rPr>
                              <w:t>RATIO AND PROPORTIONS STUDY GUIDE, Page 4</w:t>
                            </w:r>
                          </w:p>
                        </w:tc>
                      </w:tr>
                    </w:tbl>
                    <w:p w:rsidR="00FC601A" w:rsidRDefault="00FC601A" w:rsidP="00FC601A"/>
                  </w:txbxContent>
                </v:textbox>
              </v:shape>
            </w:pict>
          </mc:Fallback>
        </mc:AlternateContent>
      </w:r>
    </w:p>
    <w:p w:rsidR="00FC601A" w:rsidRPr="00860F22" w:rsidRDefault="00FC601A" w:rsidP="00FC601A">
      <w:pPr>
        <w:tabs>
          <w:tab w:val="left" w:pos="1170"/>
        </w:tabs>
        <w:rPr>
          <w:rFonts w:ascii="Comic Sans MS" w:hAnsi="Comic Sans MS"/>
          <w:b/>
          <w:color w:val="000090"/>
          <w:sz w:val="36"/>
          <w:szCs w:val="36"/>
        </w:rPr>
      </w:pPr>
      <w:r w:rsidRPr="00860F22">
        <w:rPr>
          <w:rFonts w:ascii="Comic Sans MS" w:hAnsi="Comic Sans MS"/>
          <w:b/>
          <w:color w:val="000090"/>
          <w:sz w:val="36"/>
          <w:szCs w:val="36"/>
        </w:rPr>
        <w:t>11.</w:t>
      </w:r>
      <w:r>
        <w:rPr>
          <w:rFonts w:ascii="Comic Sans MS" w:hAnsi="Comic Sans MS"/>
          <w:b/>
          <w:color w:val="000090"/>
          <w:sz w:val="36"/>
          <w:szCs w:val="36"/>
        </w:rPr>
        <w:t xml:space="preserve">  </w:t>
      </w:r>
      <w:r w:rsidRPr="00860F22">
        <w:rPr>
          <w:rFonts w:ascii="Comic Sans MS" w:hAnsi="Comic Sans MS"/>
          <w:b/>
          <w:color w:val="000090"/>
          <w:sz w:val="36"/>
          <w:szCs w:val="36"/>
        </w:rPr>
        <w:t>In a school with 200 students, 45% are male.  Select all expressions that demonstrate a correct method to calculate the total number of male students.</w:t>
      </w: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proofErr w:type="gramStart"/>
      <w:r>
        <w:rPr>
          <w:rFonts w:ascii="Comic Sans MS" w:hAnsi="Comic Sans MS"/>
          <w:b/>
          <w:color w:val="000090"/>
          <w:sz w:val="36"/>
          <w:szCs w:val="36"/>
        </w:rPr>
        <w:t xml:space="preserve">a)  </w:t>
      </w:r>
      <w:r>
        <w:rPr>
          <w:rFonts w:ascii="Comic Sans MS" w:hAnsi="Comic Sans MS"/>
          <w:b/>
          <w:color w:val="000090"/>
          <w:sz w:val="36"/>
          <w:szCs w:val="36"/>
          <w:u w:val="single"/>
        </w:rPr>
        <w:t>45</w:t>
      </w:r>
      <w:proofErr w:type="gramEnd"/>
      <w:r>
        <w:rPr>
          <w:rFonts w:ascii="Comic Sans MS" w:hAnsi="Comic Sans MS"/>
          <w:b/>
          <w:color w:val="000090"/>
          <w:sz w:val="36"/>
          <w:szCs w:val="36"/>
        </w:rPr>
        <w:t xml:space="preserve"> × 200</w:t>
      </w:r>
      <w:r>
        <w:rPr>
          <w:rFonts w:ascii="Comic Sans MS" w:hAnsi="Comic Sans MS"/>
          <w:b/>
          <w:color w:val="000090"/>
          <w:sz w:val="36"/>
          <w:szCs w:val="36"/>
        </w:rPr>
        <w:tab/>
      </w:r>
      <w:r>
        <w:rPr>
          <w:rFonts w:ascii="Comic Sans MS" w:hAnsi="Comic Sans MS"/>
          <w:b/>
          <w:color w:val="000090"/>
          <w:sz w:val="36"/>
          <w:szCs w:val="36"/>
        </w:rPr>
        <w:tab/>
      </w:r>
      <w:r>
        <w:rPr>
          <w:rFonts w:ascii="Comic Sans MS" w:hAnsi="Comic Sans MS"/>
          <w:b/>
          <w:color w:val="000090"/>
          <w:sz w:val="36"/>
          <w:szCs w:val="36"/>
        </w:rPr>
        <w:tab/>
      </w:r>
      <w:r>
        <w:rPr>
          <w:rFonts w:ascii="Comic Sans MS" w:hAnsi="Comic Sans MS"/>
          <w:b/>
          <w:color w:val="000090"/>
          <w:sz w:val="36"/>
          <w:szCs w:val="36"/>
        </w:rPr>
        <w:tab/>
        <w:t>c)  0.45 × 200</w:t>
      </w:r>
    </w:p>
    <w:p w:rsidR="00FC601A" w:rsidRDefault="00FC601A" w:rsidP="00FC601A">
      <w:pPr>
        <w:pStyle w:val="ListParagraph"/>
        <w:ind w:left="1120"/>
        <w:rPr>
          <w:rFonts w:ascii="Comic Sans MS" w:hAnsi="Comic Sans MS"/>
          <w:b/>
          <w:color w:val="000090"/>
          <w:sz w:val="36"/>
          <w:szCs w:val="36"/>
        </w:rPr>
      </w:pPr>
      <w:r>
        <w:rPr>
          <w:rFonts w:ascii="Comic Sans MS" w:hAnsi="Comic Sans MS"/>
          <w:b/>
          <w:color w:val="000090"/>
          <w:sz w:val="36"/>
          <w:szCs w:val="36"/>
        </w:rPr>
        <w:t xml:space="preserve">   100</w:t>
      </w:r>
    </w:p>
    <w:p w:rsidR="00FC601A" w:rsidRDefault="00FC601A" w:rsidP="00FC601A">
      <w:pPr>
        <w:pStyle w:val="ListParagraph"/>
        <w:ind w:left="1120"/>
        <w:rPr>
          <w:rFonts w:ascii="Comic Sans MS" w:hAnsi="Comic Sans MS"/>
          <w:b/>
          <w:color w:val="000090"/>
          <w:sz w:val="36"/>
          <w:szCs w:val="36"/>
        </w:rPr>
      </w:pPr>
      <w:proofErr w:type="gramStart"/>
      <w:r>
        <w:rPr>
          <w:rFonts w:ascii="Comic Sans MS" w:hAnsi="Comic Sans MS"/>
          <w:b/>
          <w:color w:val="000090"/>
          <w:sz w:val="36"/>
          <w:szCs w:val="36"/>
        </w:rPr>
        <w:t xml:space="preserve">b)  </w:t>
      </w:r>
      <w:r>
        <w:rPr>
          <w:rFonts w:ascii="Comic Sans MS" w:hAnsi="Comic Sans MS"/>
          <w:b/>
          <w:color w:val="000090"/>
          <w:sz w:val="36"/>
          <w:szCs w:val="36"/>
          <w:u w:val="single"/>
        </w:rPr>
        <w:t>0.45</w:t>
      </w:r>
      <w:proofErr w:type="gramEnd"/>
      <w:r>
        <w:rPr>
          <w:rFonts w:ascii="Comic Sans MS" w:hAnsi="Comic Sans MS"/>
          <w:b/>
          <w:color w:val="000090"/>
          <w:sz w:val="36"/>
          <w:szCs w:val="36"/>
        </w:rPr>
        <w:t xml:space="preserve"> × 200</w:t>
      </w:r>
      <w:r>
        <w:rPr>
          <w:rFonts w:ascii="Comic Sans MS" w:hAnsi="Comic Sans MS"/>
          <w:b/>
          <w:color w:val="000090"/>
          <w:sz w:val="36"/>
          <w:szCs w:val="36"/>
        </w:rPr>
        <w:tab/>
      </w:r>
      <w:r>
        <w:rPr>
          <w:rFonts w:ascii="Comic Sans MS" w:hAnsi="Comic Sans MS"/>
          <w:b/>
          <w:color w:val="000090"/>
          <w:sz w:val="36"/>
          <w:szCs w:val="36"/>
        </w:rPr>
        <w:tab/>
      </w:r>
      <w:r>
        <w:rPr>
          <w:rFonts w:ascii="Comic Sans MS" w:hAnsi="Comic Sans MS"/>
          <w:b/>
          <w:color w:val="000090"/>
          <w:sz w:val="36"/>
          <w:szCs w:val="36"/>
        </w:rPr>
        <w:tab/>
        <w:t xml:space="preserve">d)  </w:t>
      </w:r>
      <w:r>
        <w:rPr>
          <w:rFonts w:ascii="Comic Sans MS" w:hAnsi="Comic Sans MS"/>
          <w:b/>
          <w:color w:val="000090"/>
          <w:sz w:val="36"/>
          <w:szCs w:val="36"/>
          <w:u w:val="single"/>
        </w:rPr>
        <w:t>45</w:t>
      </w:r>
      <w:r>
        <w:rPr>
          <w:rFonts w:ascii="Comic Sans MS" w:hAnsi="Comic Sans MS"/>
          <w:b/>
          <w:color w:val="000090"/>
          <w:sz w:val="36"/>
          <w:szCs w:val="36"/>
        </w:rPr>
        <w:t xml:space="preserve"> × 200</w:t>
      </w:r>
    </w:p>
    <w:p w:rsidR="00FC601A" w:rsidRDefault="00FC601A" w:rsidP="00FC601A">
      <w:pPr>
        <w:pStyle w:val="ListParagraph"/>
        <w:ind w:left="1120"/>
        <w:rPr>
          <w:rFonts w:ascii="Comic Sans MS" w:hAnsi="Comic Sans MS"/>
          <w:b/>
          <w:color w:val="000090"/>
          <w:sz w:val="36"/>
          <w:szCs w:val="36"/>
        </w:rPr>
      </w:pPr>
      <w:r>
        <w:rPr>
          <w:rFonts w:ascii="Comic Sans MS" w:hAnsi="Comic Sans MS"/>
          <w:b/>
          <w:color w:val="000090"/>
          <w:sz w:val="36"/>
          <w:szCs w:val="36"/>
        </w:rPr>
        <w:t xml:space="preserve">    100</w:t>
      </w:r>
      <w:r>
        <w:rPr>
          <w:rFonts w:ascii="Comic Sans MS" w:hAnsi="Comic Sans MS"/>
          <w:b/>
          <w:color w:val="000090"/>
          <w:sz w:val="36"/>
          <w:szCs w:val="36"/>
        </w:rPr>
        <w:tab/>
      </w:r>
      <w:r>
        <w:rPr>
          <w:rFonts w:ascii="Comic Sans MS" w:hAnsi="Comic Sans MS"/>
          <w:b/>
          <w:color w:val="000090"/>
          <w:sz w:val="36"/>
          <w:szCs w:val="36"/>
        </w:rPr>
        <w:tab/>
      </w:r>
      <w:r>
        <w:rPr>
          <w:rFonts w:ascii="Comic Sans MS" w:hAnsi="Comic Sans MS"/>
          <w:b/>
          <w:color w:val="000090"/>
          <w:sz w:val="36"/>
          <w:szCs w:val="36"/>
        </w:rPr>
        <w:tab/>
      </w:r>
      <w:r>
        <w:rPr>
          <w:rFonts w:ascii="Comic Sans MS" w:hAnsi="Comic Sans MS"/>
          <w:b/>
          <w:color w:val="000090"/>
          <w:sz w:val="36"/>
          <w:szCs w:val="36"/>
        </w:rPr>
        <w:tab/>
      </w:r>
      <w:r>
        <w:rPr>
          <w:rFonts w:ascii="Comic Sans MS" w:hAnsi="Comic Sans MS"/>
          <w:b/>
          <w:color w:val="000090"/>
          <w:sz w:val="36"/>
          <w:szCs w:val="36"/>
        </w:rPr>
        <w:tab/>
        <w:t xml:space="preserve">    10 </w:t>
      </w:r>
    </w:p>
    <w:p w:rsidR="00FC601A" w:rsidRDefault="00FC601A" w:rsidP="00FC601A">
      <w:pPr>
        <w:rPr>
          <w:rFonts w:ascii="Comic Sans MS" w:hAnsi="Comic Sans MS"/>
          <w:b/>
          <w:color w:val="000090"/>
          <w:sz w:val="36"/>
          <w:szCs w:val="36"/>
        </w:rPr>
      </w:pPr>
    </w:p>
    <w:p w:rsidR="00FC601A" w:rsidRPr="00860F22" w:rsidRDefault="00FC601A" w:rsidP="00FC601A">
      <w:pPr>
        <w:rPr>
          <w:rFonts w:ascii="Comic Sans MS" w:hAnsi="Comic Sans MS"/>
          <w:b/>
          <w:color w:val="000090"/>
          <w:sz w:val="36"/>
          <w:szCs w:val="36"/>
        </w:rPr>
      </w:pPr>
      <w:r>
        <w:rPr>
          <w:rFonts w:ascii="Comic Sans MS" w:hAnsi="Comic Sans MS"/>
          <w:b/>
          <w:color w:val="000090"/>
          <w:sz w:val="36"/>
          <w:szCs w:val="36"/>
        </w:rPr>
        <w:t xml:space="preserve">12.  </w:t>
      </w:r>
      <w:r w:rsidRPr="00860F22">
        <w:rPr>
          <w:rFonts w:ascii="Comic Sans MS" w:hAnsi="Comic Sans MS"/>
          <w:b/>
          <w:color w:val="000090"/>
          <w:sz w:val="36"/>
          <w:szCs w:val="36"/>
        </w:rPr>
        <w:t>Thomas wants to purchase some new music on iTunes, so he buys 4 new albums for a total cost of $49.28.  What will be the total cost if Thomas wants to buy 1 more album?</w:t>
      </w: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ind w:left="1120"/>
        <w:rPr>
          <w:rFonts w:ascii="Comic Sans MS" w:hAnsi="Comic Sans MS"/>
          <w:b/>
          <w:color w:val="000090"/>
          <w:sz w:val="36"/>
          <w:szCs w:val="36"/>
        </w:rPr>
      </w:pPr>
      <w:r>
        <w:rPr>
          <w:rFonts w:ascii="Comic Sans MS" w:hAnsi="Comic Sans MS"/>
          <w:b/>
          <w:color w:val="000090"/>
          <w:sz w:val="36"/>
          <w:szCs w:val="36"/>
        </w:rPr>
        <w:t>a)  $49.28</w:t>
      </w:r>
      <w:r>
        <w:rPr>
          <w:rFonts w:ascii="Comic Sans MS" w:hAnsi="Comic Sans MS"/>
          <w:b/>
          <w:color w:val="000090"/>
          <w:sz w:val="36"/>
          <w:szCs w:val="36"/>
        </w:rPr>
        <w:tab/>
      </w:r>
      <w:r>
        <w:rPr>
          <w:rFonts w:ascii="Comic Sans MS" w:hAnsi="Comic Sans MS"/>
          <w:b/>
          <w:color w:val="000090"/>
          <w:sz w:val="36"/>
          <w:szCs w:val="36"/>
        </w:rPr>
        <w:tab/>
      </w:r>
      <w:r>
        <w:rPr>
          <w:rFonts w:ascii="Comic Sans MS" w:hAnsi="Comic Sans MS"/>
          <w:b/>
          <w:color w:val="000090"/>
          <w:sz w:val="36"/>
          <w:szCs w:val="36"/>
        </w:rPr>
        <w:tab/>
      </w:r>
      <w:r>
        <w:rPr>
          <w:rFonts w:ascii="Comic Sans MS" w:hAnsi="Comic Sans MS"/>
          <w:b/>
          <w:color w:val="000090"/>
          <w:sz w:val="36"/>
          <w:szCs w:val="36"/>
        </w:rPr>
        <w:tab/>
        <w:t>c)  $61.60</w:t>
      </w:r>
    </w:p>
    <w:p w:rsidR="00FC601A" w:rsidRDefault="00FC601A" w:rsidP="00FC601A">
      <w:pPr>
        <w:pStyle w:val="ListParagraph"/>
        <w:ind w:left="1120"/>
        <w:rPr>
          <w:rFonts w:ascii="Comic Sans MS" w:hAnsi="Comic Sans MS"/>
          <w:b/>
          <w:color w:val="000090"/>
          <w:sz w:val="36"/>
          <w:szCs w:val="36"/>
        </w:rPr>
      </w:pPr>
      <w:r>
        <w:rPr>
          <w:rFonts w:ascii="Comic Sans MS" w:hAnsi="Comic Sans MS"/>
          <w:b/>
          <w:color w:val="000090"/>
          <w:sz w:val="36"/>
          <w:szCs w:val="36"/>
        </w:rPr>
        <w:t>b)  $12.32</w:t>
      </w:r>
      <w:r>
        <w:rPr>
          <w:rFonts w:ascii="Comic Sans MS" w:hAnsi="Comic Sans MS"/>
          <w:b/>
          <w:color w:val="000090"/>
          <w:sz w:val="36"/>
          <w:szCs w:val="36"/>
        </w:rPr>
        <w:tab/>
      </w:r>
      <w:r>
        <w:rPr>
          <w:rFonts w:ascii="Comic Sans MS" w:hAnsi="Comic Sans MS"/>
          <w:b/>
          <w:color w:val="000090"/>
          <w:sz w:val="36"/>
          <w:szCs w:val="36"/>
        </w:rPr>
        <w:tab/>
      </w:r>
      <w:r>
        <w:rPr>
          <w:rFonts w:ascii="Comic Sans MS" w:hAnsi="Comic Sans MS"/>
          <w:b/>
          <w:color w:val="000090"/>
          <w:sz w:val="36"/>
          <w:szCs w:val="36"/>
        </w:rPr>
        <w:tab/>
      </w:r>
      <w:r>
        <w:rPr>
          <w:rFonts w:ascii="Comic Sans MS" w:hAnsi="Comic Sans MS"/>
          <w:b/>
          <w:color w:val="000090"/>
          <w:sz w:val="36"/>
          <w:szCs w:val="36"/>
        </w:rPr>
        <w:tab/>
        <w:t>d)  $51.60</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Pr="00860F22" w:rsidRDefault="00FC601A" w:rsidP="00FC601A">
      <w:pPr>
        <w:rPr>
          <w:rFonts w:ascii="Comic Sans MS" w:hAnsi="Comic Sans MS"/>
          <w:b/>
          <w:color w:val="000090"/>
          <w:sz w:val="36"/>
          <w:szCs w:val="36"/>
        </w:rPr>
      </w:pPr>
      <w:r>
        <w:rPr>
          <w:rFonts w:ascii="Comic Sans MS" w:hAnsi="Comic Sans MS"/>
          <w:b/>
          <w:color w:val="000090"/>
          <w:sz w:val="36"/>
          <w:szCs w:val="36"/>
        </w:rPr>
        <w:t xml:space="preserve">13. </w:t>
      </w:r>
      <w:r w:rsidRPr="00860F22">
        <w:rPr>
          <w:rFonts w:ascii="Comic Sans MS" w:hAnsi="Comic Sans MS"/>
          <w:b/>
          <w:color w:val="000090"/>
          <w:sz w:val="36"/>
          <w:szCs w:val="36"/>
        </w:rPr>
        <w:t>If Maria has 7 quarters, 5 dimes, 13 nickels, and 11</w:t>
      </w:r>
      <w:r>
        <w:rPr>
          <w:rFonts w:ascii="Comic Sans MS" w:hAnsi="Comic Sans MS"/>
          <w:b/>
          <w:color w:val="000090"/>
          <w:sz w:val="36"/>
          <w:szCs w:val="36"/>
        </w:rPr>
        <w:t xml:space="preserve"> </w:t>
      </w:r>
      <w:r w:rsidRPr="00860F22">
        <w:rPr>
          <w:rFonts w:ascii="Comic Sans MS" w:hAnsi="Comic Sans MS"/>
          <w:b/>
          <w:color w:val="000090"/>
          <w:sz w:val="36"/>
          <w:szCs w:val="36"/>
        </w:rPr>
        <w:t>pennies, which ratios below are accurately stated?</w:t>
      </w:r>
    </w:p>
    <w:p w:rsidR="00FC601A" w:rsidRDefault="00FC601A" w:rsidP="00FC601A">
      <w:pPr>
        <w:pStyle w:val="ListParagraph"/>
        <w:ind w:left="1120"/>
        <w:rPr>
          <w:rFonts w:ascii="Comic Sans MS" w:hAnsi="Comic Sans MS"/>
          <w:b/>
          <w:color w:val="000090"/>
          <w:sz w:val="36"/>
          <w:szCs w:val="36"/>
        </w:rPr>
      </w:pPr>
    </w:p>
    <w:p w:rsidR="00FC601A" w:rsidRDefault="00FC601A" w:rsidP="00FC601A">
      <w:pPr>
        <w:pStyle w:val="ListParagraph"/>
        <w:numPr>
          <w:ilvl w:val="0"/>
          <w:numId w:val="3"/>
        </w:numPr>
        <w:rPr>
          <w:rFonts w:ascii="Comic Sans MS" w:hAnsi="Comic Sans MS"/>
          <w:b/>
          <w:color w:val="000090"/>
          <w:sz w:val="36"/>
          <w:szCs w:val="36"/>
        </w:rPr>
      </w:pPr>
      <w:r>
        <w:rPr>
          <w:rFonts w:ascii="Comic Sans MS" w:hAnsi="Comic Sans MS"/>
          <w:b/>
          <w:color w:val="000090"/>
          <w:sz w:val="36"/>
          <w:szCs w:val="36"/>
        </w:rPr>
        <w:t>The ratio of dimes to pennies is, 5 – 11</w:t>
      </w:r>
    </w:p>
    <w:p w:rsidR="00FC601A" w:rsidRDefault="00FC601A" w:rsidP="00FC601A">
      <w:pPr>
        <w:pStyle w:val="ListParagraph"/>
        <w:numPr>
          <w:ilvl w:val="0"/>
          <w:numId w:val="3"/>
        </w:numPr>
        <w:rPr>
          <w:rFonts w:ascii="Comic Sans MS" w:hAnsi="Comic Sans MS"/>
          <w:b/>
          <w:color w:val="000090"/>
          <w:sz w:val="36"/>
          <w:szCs w:val="36"/>
        </w:rPr>
      </w:pPr>
      <w:r>
        <w:rPr>
          <w:rFonts w:ascii="Comic Sans MS" w:hAnsi="Comic Sans MS"/>
          <w:b/>
          <w:color w:val="000090"/>
          <w:sz w:val="36"/>
          <w:szCs w:val="36"/>
        </w:rPr>
        <w:t>The total of brown coins to silver coins is, 11:25</w:t>
      </w:r>
    </w:p>
    <w:p w:rsidR="00FC601A" w:rsidRDefault="00FC601A" w:rsidP="00FC601A">
      <w:pPr>
        <w:pStyle w:val="ListParagraph"/>
        <w:numPr>
          <w:ilvl w:val="0"/>
          <w:numId w:val="3"/>
        </w:numPr>
        <w:rPr>
          <w:rFonts w:ascii="Comic Sans MS" w:hAnsi="Comic Sans MS"/>
          <w:b/>
          <w:color w:val="000090"/>
          <w:sz w:val="36"/>
          <w:szCs w:val="36"/>
        </w:rPr>
      </w:pPr>
      <w:r>
        <w:rPr>
          <w:rFonts w:ascii="Comic Sans MS" w:hAnsi="Comic Sans MS"/>
          <w:b/>
          <w:color w:val="000090"/>
          <w:sz w:val="36"/>
          <w:szCs w:val="36"/>
        </w:rPr>
        <w:t>The ratio of pennies to quarters is, 7:11</w:t>
      </w:r>
    </w:p>
    <w:p w:rsidR="00FC601A" w:rsidRDefault="00FC601A" w:rsidP="00FC601A">
      <w:pPr>
        <w:pStyle w:val="ListParagraph"/>
        <w:numPr>
          <w:ilvl w:val="0"/>
          <w:numId w:val="3"/>
        </w:numPr>
        <w:rPr>
          <w:rFonts w:ascii="Comic Sans MS" w:hAnsi="Comic Sans MS"/>
          <w:b/>
          <w:color w:val="000090"/>
          <w:sz w:val="36"/>
          <w:szCs w:val="36"/>
        </w:rPr>
      </w:pPr>
      <w:r>
        <w:rPr>
          <w:rFonts w:ascii="Comic Sans MS" w:hAnsi="Comic Sans MS"/>
          <w:b/>
          <w:color w:val="000090"/>
          <w:sz w:val="36"/>
          <w:szCs w:val="36"/>
        </w:rPr>
        <w:t>The ratio of quarters to total coins is 7 to 36</w:t>
      </w:r>
    </w:p>
    <w:p w:rsidR="00FC601A" w:rsidRDefault="00FC601A" w:rsidP="00FC601A">
      <w:pPr>
        <w:pStyle w:val="ListParagraph"/>
        <w:numPr>
          <w:ilvl w:val="0"/>
          <w:numId w:val="3"/>
        </w:numPr>
        <w:rPr>
          <w:rFonts w:ascii="Comic Sans MS" w:hAnsi="Comic Sans MS"/>
          <w:b/>
          <w:color w:val="000090"/>
          <w:sz w:val="36"/>
          <w:szCs w:val="36"/>
        </w:rPr>
      </w:pPr>
      <w:r>
        <w:rPr>
          <w:rFonts w:ascii="Comic Sans MS" w:hAnsi="Comic Sans MS"/>
          <w:b/>
          <w:color w:val="000090"/>
          <w:sz w:val="36"/>
          <w:szCs w:val="36"/>
        </w:rPr>
        <w:t>The ratio of single digit coins to double digit coins is, 23:12</w:t>
      </w:r>
    </w:p>
    <w:p w:rsidR="00FC601A" w:rsidRPr="00860F22" w:rsidRDefault="00FC601A" w:rsidP="00FC601A">
      <w:pPr>
        <w:pStyle w:val="ListParagraph"/>
        <w:numPr>
          <w:ilvl w:val="0"/>
          <w:numId w:val="3"/>
        </w:numPr>
        <w:rPr>
          <w:rFonts w:ascii="Comic Sans MS" w:hAnsi="Comic Sans MS"/>
          <w:b/>
          <w:color w:val="000090"/>
          <w:sz w:val="36"/>
          <w:szCs w:val="36"/>
        </w:rPr>
      </w:pPr>
      <w:r>
        <w:rPr>
          <w:rFonts w:ascii="Comic Sans MS" w:hAnsi="Comic Sans MS"/>
          <w:b/>
          <w:color w:val="000090"/>
          <w:sz w:val="36"/>
          <w:szCs w:val="36"/>
        </w:rPr>
        <w:t>The ratio of nickels to quarters is, 7/13</w:t>
      </w:r>
    </w:p>
    <w:p w:rsidR="00FC601A" w:rsidRDefault="00FC601A" w:rsidP="00FC601A">
      <w:pPr>
        <w:rPr>
          <w:rFonts w:ascii="Comic Sans MS" w:hAnsi="Comic Sans MS"/>
          <w:b/>
          <w:color w:val="000090"/>
          <w:sz w:val="36"/>
          <w:szCs w:val="36"/>
        </w:rPr>
      </w:pPr>
      <w:r>
        <w:rPr>
          <w:rFonts w:ascii="Comic Sans MS" w:hAnsi="Comic Sans MS"/>
          <w:b/>
          <w:noProof/>
          <w:color w:val="000090"/>
          <w:sz w:val="36"/>
          <w:szCs w:val="36"/>
        </w:rPr>
        <mc:AlternateContent>
          <mc:Choice Requires="wps">
            <w:drawing>
              <wp:anchor distT="0" distB="0" distL="114300" distR="114300" simplePos="0" relativeHeight="251667456" behindDoc="0" locked="0" layoutInCell="1" allowOverlap="1" wp14:anchorId="20AACE7A" wp14:editId="53BFDC6F">
                <wp:simplePos x="0" y="0"/>
                <wp:positionH relativeFrom="column">
                  <wp:posOffset>685800</wp:posOffset>
                </wp:positionH>
                <wp:positionV relativeFrom="paragraph">
                  <wp:posOffset>0</wp:posOffset>
                </wp:positionV>
                <wp:extent cx="5486400" cy="45720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548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7852"/>
                            </w:tblGrid>
                            <w:tr w:rsidR="00FC601A" w:rsidTr="00E645BD">
                              <w:tc>
                                <w:tcPr>
                                  <w:tcW w:w="7852" w:type="dxa"/>
                                  <w:shd w:val="clear" w:color="auto" w:fill="DBE5F1" w:themeFill="accent1" w:themeFillTint="33"/>
                                </w:tcPr>
                                <w:p w:rsidR="00FC601A" w:rsidRPr="00E645BD" w:rsidRDefault="00FC601A" w:rsidP="00E645BD">
                                  <w:pPr>
                                    <w:jc w:val="center"/>
                                    <w:rPr>
                                      <w:rFonts w:ascii="Comic Sans MS" w:hAnsi="Comic Sans MS"/>
                                      <w:b/>
                                      <w:color w:val="000090"/>
                                      <w:sz w:val="28"/>
                                      <w:szCs w:val="28"/>
                                    </w:rPr>
                                  </w:pPr>
                                  <w:r w:rsidRPr="00E645BD">
                                    <w:rPr>
                                      <w:rFonts w:ascii="Comic Sans MS" w:hAnsi="Comic Sans MS"/>
                                      <w:b/>
                                      <w:color w:val="000090"/>
                                      <w:sz w:val="28"/>
                                      <w:szCs w:val="28"/>
                                    </w:rPr>
                                    <w:t>RATIO AND PROPORTIONS STUDY GUIDE, Page 5</w:t>
                                  </w:r>
                                </w:p>
                              </w:tc>
                            </w:tr>
                          </w:tbl>
                          <w:p w:rsidR="00FC601A"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7" o:spid="_x0000_s1034" type="#_x0000_t202" style="position:absolute;margin-left:54pt;margin-top:0;width:6in;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" filled="f" stroked="f">
                <v:textbox>
                  <w:txbxContent>
                    <w:tbl>
                      <w:tblPr>
                        <w:tblStyle w:val="TableGrid"/>
                        <w:tblW w:w="0" w:type="auto"/>
                        <w:tblLook w:val="04A0" w:firstRow="1" w:lastRow="0" w:firstColumn="1" w:lastColumn="0" w:noHBand="0" w:noVBand="1"/>
                      </w:tblPr>
                      <w:tblGrid>
                        <w:gridCol w:w="7852"/>
                      </w:tblGrid>
                      <w:tr w:rsidR="00FC601A" w:rsidTr="00E645BD">
                        <w:tc>
                          <w:tcPr>
                            <w:tcW w:w="7852" w:type="dxa"/>
                            <w:shd w:val="clear" w:color="auto" w:fill="DBE5F1" w:themeFill="accent1" w:themeFillTint="33"/>
                          </w:tcPr>
                          <w:p w:rsidR="00FC601A" w:rsidRPr="00E645BD" w:rsidRDefault="00FC601A" w:rsidP="00E645BD">
                            <w:pPr>
                              <w:jc w:val="center"/>
                              <w:rPr>
                                <w:rFonts w:ascii="Comic Sans MS" w:hAnsi="Comic Sans MS"/>
                                <w:b/>
                                <w:color w:val="000090"/>
                                <w:sz w:val="28"/>
                                <w:szCs w:val="28"/>
                              </w:rPr>
                            </w:pPr>
                            <w:r w:rsidRPr="00E645BD">
                              <w:rPr>
                                <w:rFonts w:ascii="Comic Sans MS" w:hAnsi="Comic Sans MS"/>
                                <w:b/>
                                <w:color w:val="000090"/>
                                <w:sz w:val="28"/>
                                <w:szCs w:val="28"/>
                              </w:rPr>
                              <w:t>RATIO AND PROPORTIONS STUDY GUIDE, Page 5</w:t>
                            </w:r>
                          </w:p>
                        </w:tc>
                      </w:tr>
                    </w:tbl>
                    <w:p w:rsidR="00FC601A" w:rsidRDefault="00FC601A" w:rsidP="00FC601A"/>
                  </w:txbxContent>
                </v:textbox>
              </v:shape>
            </w:pict>
          </mc:Fallback>
        </mc:AlternateConten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color w:val="000090"/>
          <w:sz w:val="36"/>
          <w:szCs w:val="36"/>
        </w:rPr>
        <w:t>14.  David went to the farmer’s market in San Pedro and bought 3 churros for $2.01.  He then went to the swap meet on Saturday and bought 5 churros for $3.20.  Which location is the better buy for David?</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color w:val="000090"/>
          <w:sz w:val="36"/>
          <w:szCs w:val="36"/>
        </w:rPr>
        <w:t xml:space="preserve">15.  The bakers at Acacia Bakery can make 280 </w:t>
      </w:r>
      <w:proofErr w:type="spellStart"/>
      <w:r>
        <w:rPr>
          <w:rFonts w:ascii="Comic Sans MS" w:hAnsi="Comic Sans MS"/>
          <w:b/>
          <w:color w:val="000090"/>
          <w:sz w:val="36"/>
          <w:szCs w:val="36"/>
        </w:rPr>
        <w:t>bolillos</w:t>
      </w:r>
      <w:proofErr w:type="spellEnd"/>
      <w:r>
        <w:rPr>
          <w:rFonts w:ascii="Comic Sans MS" w:hAnsi="Comic Sans MS"/>
          <w:b/>
          <w:color w:val="000090"/>
          <w:sz w:val="36"/>
          <w:szCs w:val="36"/>
        </w:rPr>
        <w:t xml:space="preserve"> in 4 hours.  How many </w:t>
      </w:r>
      <w:proofErr w:type="spellStart"/>
      <w:r>
        <w:rPr>
          <w:rFonts w:ascii="Comic Sans MS" w:hAnsi="Comic Sans MS"/>
          <w:b/>
          <w:color w:val="000090"/>
          <w:sz w:val="36"/>
          <w:szCs w:val="36"/>
        </w:rPr>
        <w:t>bolillos</w:t>
      </w:r>
      <w:proofErr w:type="spellEnd"/>
      <w:r>
        <w:rPr>
          <w:rFonts w:ascii="Comic Sans MS" w:hAnsi="Comic Sans MS"/>
          <w:b/>
          <w:color w:val="000090"/>
          <w:sz w:val="36"/>
          <w:szCs w:val="36"/>
        </w:rPr>
        <w:t xml:space="preserve"> can they bake in 14 hours?  And what is the rate of </w:t>
      </w:r>
      <w:proofErr w:type="spellStart"/>
      <w:r>
        <w:rPr>
          <w:rFonts w:ascii="Comic Sans MS" w:hAnsi="Comic Sans MS"/>
          <w:b/>
          <w:color w:val="000090"/>
          <w:sz w:val="36"/>
          <w:szCs w:val="36"/>
        </w:rPr>
        <w:t>bolillos</w:t>
      </w:r>
      <w:proofErr w:type="spellEnd"/>
      <w:r>
        <w:rPr>
          <w:rFonts w:ascii="Comic Sans MS" w:hAnsi="Comic Sans MS"/>
          <w:b/>
          <w:color w:val="000090"/>
          <w:sz w:val="36"/>
          <w:szCs w:val="36"/>
        </w:rPr>
        <w:t xml:space="preserve"> per hour?</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color w:val="000090"/>
          <w:sz w:val="36"/>
          <w:szCs w:val="36"/>
        </w:rPr>
        <w:t>16.  You can buy 5 cans of paint that are both primer and paint at Home Depot for $281.25, but you will need 8.5 cans of paint to finish painting the exterior of the house.  How many cans of paint will you purchase?  What is the total cost of paint?</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color w:val="000090"/>
          <w:sz w:val="36"/>
          <w:szCs w:val="36"/>
        </w:rPr>
        <w:t>17.  The Ferris wheel at Knott’s Berry Farm’s Camp Snoopy can accommodate 40 people in 25 minutes.  How many people could ride the Ferris wheel in 3 hours?  What is the rate per hour?</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noProof/>
          <w:color w:val="000090"/>
          <w:sz w:val="36"/>
          <w:szCs w:val="36"/>
        </w:rPr>
        <mc:AlternateContent>
          <mc:Choice Requires="wps">
            <w:drawing>
              <wp:anchor distT="0" distB="0" distL="114300" distR="114300" simplePos="0" relativeHeight="251668480" behindDoc="0" locked="0" layoutInCell="1" allowOverlap="1" wp14:anchorId="57B35345" wp14:editId="158E5596">
                <wp:simplePos x="0" y="0"/>
                <wp:positionH relativeFrom="column">
                  <wp:posOffset>914400</wp:posOffset>
                </wp:positionH>
                <wp:positionV relativeFrom="paragraph">
                  <wp:posOffset>0</wp:posOffset>
                </wp:positionV>
                <wp:extent cx="5715000" cy="571500"/>
                <wp:effectExtent l="0" t="0" r="0" b="12700"/>
                <wp:wrapNone/>
                <wp:docPr id="108" name="Text Box 108"/>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7852" w:type="dxa"/>
                              <w:tblLook w:val="04A0" w:firstRow="1" w:lastRow="0" w:firstColumn="1" w:lastColumn="0" w:noHBand="0" w:noVBand="1"/>
                            </w:tblPr>
                            <w:tblGrid>
                              <w:gridCol w:w="7852"/>
                            </w:tblGrid>
                            <w:tr w:rsidR="00FC601A" w:rsidTr="00E645BD">
                              <w:tc>
                                <w:tcPr>
                                  <w:tcW w:w="7852" w:type="dxa"/>
                                  <w:shd w:val="clear" w:color="auto" w:fill="DBE5F1" w:themeFill="accent1" w:themeFillTint="33"/>
                                </w:tcPr>
                                <w:p w:rsidR="00FC601A" w:rsidRPr="00E645BD" w:rsidRDefault="00FC601A" w:rsidP="00E645BD">
                                  <w:pPr>
                                    <w:jc w:val="center"/>
                                    <w:rPr>
                                      <w:rFonts w:ascii="Comic Sans MS" w:hAnsi="Comic Sans MS"/>
                                      <w:b/>
                                      <w:color w:val="000090"/>
                                      <w:sz w:val="28"/>
                                      <w:szCs w:val="28"/>
                                    </w:rPr>
                                  </w:pPr>
                                  <w:r w:rsidRPr="00E645BD">
                                    <w:rPr>
                                      <w:rFonts w:ascii="Comic Sans MS" w:hAnsi="Comic Sans MS"/>
                                      <w:b/>
                                      <w:color w:val="000090"/>
                                      <w:sz w:val="28"/>
                                      <w:szCs w:val="28"/>
                                    </w:rPr>
                                    <w:t>RATIO AND PROPORTIONS STUDY GUIDE, Page 6</w:t>
                                  </w:r>
                                </w:p>
                              </w:tc>
                            </w:tr>
                          </w:tbl>
                          <w:p w:rsidR="00FC601A"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35" type="#_x0000_t202" style="position:absolute;margin-left:1in;margin-top:0;width:45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" filled="f" stroked="f">
                <v:textbox>
                  <w:txbxContent>
                    <w:tbl>
                      <w:tblPr>
                        <w:tblStyle w:val="TableGrid"/>
                        <w:tblW w:w="7852" w:type="dxa"/>
                        <w:tblLook w:val="04A0" w:firstRow="1" w:lastRow="0" w:firstColumn="1" w:lastColumn="0" w:noHBand="0" w:noVBand="1"/>
                      </w:tblPr>
                      <w:tblGrid>
                        <w:gridCol w:w="7852"/>
                      </w:tblGrid>
                      <w:tr w:rsidR="00FC601A" w:rsidTr="00E645BD">
                        <w:tc>
                          <w:tcPr>
                            <w:tcW w:w="7852" w:type="dxa"/>
                            <w:shd w:val="clear" w:color="auto" w:fill="DBE5F1" w:themeFill="accent1" w:themeFillTint="33"/>
                          </w:tcPr>
                          <w:p w:rsidR="00FC601A" w:rsidRPr="00E645BD" w:rsidRDefault="00FC601A" w:rsidP="00E645BD">
                            <w:pPr>
                              <w:jc w:val="center"/>
                              <w:rPr>
                                <w:rFonts w:ascii="Comic Sans MS" w:hAnsi="Comic Sans MS"/>
                                <w:b/>
                                <w:color w:val="000090"/>
                                <w:sz w:val="28"/>
                                <w:szCs w:val="28"/>
                              </w:rPr>
                            </w:pPr>
                            <w:r w:rsidRPr="00E645BD">
                              <w:rPr>
                                <w:rFonts w:ascii="Comic Sans MS" w:hAnsi="Comic Sans MS"/>
                                <w:b/>
                                <w:color w:val="000090"/>
                                <w:sz w:val="28"/>
                                <w:szCs w:val="28"/>
                              </w:rPr>
                              <w:t>RATIO AND PROPORTIONS STUDY GUIDE, Page 6</w:t>
                            </w:r>
                          </w:p>
                        </w:tc>
                      </w:tr>
                    </w:tbl>
                    <w:p w:rsidR="00FC601A" w:rsidRDefault="00FC601A" w:rsidP="00FC601A"/>
                  </w:txbxContent>
                </v:textbox>
              </v:shape>
            </w:pict>
          </mc:Fallback>
        </mc:AlternateConten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color w:val="000090"/>
          <w:sz w:val="36"/>
          <w:szCs w:val="36"/>
        </w:rPr>
        <w:t xml:space="preserve">18.  A small </w:t>
      </w:r>
      <w:proofErr w:type="spellStart"/>
      <w:r>
        <w:rPr>
          <w:rFonts w:ascii="Comic Sans MS" w:hAnsi="Comic Sans MS"/>
          <w:b/>
          <w:color w:val="000090"/>
          <w:sz w:val="36"/>
          <w:szCs w:val="36"/>
        </w:rPr>
        <w:t>Cesna</w:t>
      </w:r>
      <w:proofErr w:type="spellEnd"/>
      <w:r>
        <w:rPr>
          <w:rFonts w:ascii="Comic Sans MS" w:hAnsi="Comic Sans MS"/>
          <w:b/>
          <w:color w:val="000090"/>
          <w:sz w:val="36"/>
          <w:szCs w:val="36"/>
        </w:rPr>
        <w:t xml:space="preserve"> airplane taking off from </w:t>
      </w:r>
      <w:proofErr w:type="spellStart"/>
      <w:r>
        <w:rPr>
          <w:rFonts w:ascii="Comic Sans MS" w:hAnsi="Comic Sans MS"/>
          <w:b/>
          <w:color w:val="000090"/>
          <w:sz w:val="36"/>
          <w:szCs w:val="36"/>
        </w:rPr>
        <w:t>Zamperini</w:t>
      </w:r>
      <w:proofErr w:type="spellEnd"/>
      <w:r>
        <w:rPr>
          <w:rFonts w:ascii="Comic Sans MS" w:hAnsi="Comic Sans MS"/>
          <w:b/>
          <w:color w:val="000090"/>
          <w:sz w:val="36"/>
          <w:szCs w:val="36"/>
        </w:rPr>
        <w:t xml:space="preserve"> Field in Torrance travels 240 miles in 2 hours.  At his rate how far could the jet travel in 11 hours?</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color w:val="000090"/>
          <w:sz w:val="36"/>
          <w:szCs w:val="36"/>
        </w:rPr>
        <w:t xml:space="preserve">19.  A jar contains 94 marbles, of which 6 are blue, 32 are red, 16 are yellow, </w:t>
      </w:r>
      <w:proofErr w:type="gramStart"/>
      <w:r>
        <w:rPr>
          <w:rFonts w:ascii="Comic Sans MS" w:hAnsi="Comic Sans MS"/>
          <w:b/>
          <w:color w:val="000090"/>
          <w:sz w:val="36"/>
          <w:szCs w:val="36"/>
        </w:rPr>
        <w:t>8</w:t>
      </w:r>
      <w:proofErr w:type="gramEnd"/>
      <w:r>
        <w:rPr>
          <w:rFonts w:ascii="Comic Sans MS" w:hAnsi="Comic Sans MS"/>
          <w:b/>
          <w:color w:val="000090"/>
          <w:sz w:val="36"/>
          <w:szCs w:val="36"/>
        </w:rPr>
        <w:t xml:space="preserve"> black, and the rest are green.  What is the ratio of green marbles to black marbles?</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color w:val="000090"/>
          <w:sz w:val="36"/>
          <w:szCs w:val="36"/>
        </w:rPr>
        <w:t>20.  A jar contains 1260 beans.  Of them, 280 are kidney beans, 320 are garbanzo beans, 180 are green beans, 260 are pinto beans, and the rest are navy beans.  What is the ratio of kidney beans to all the beans?</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color w:val="000090"/>
          <w:sz w:val="36"/>
          <w:szCs w:val="36"/>
        </w:rPr>
        <w:t>21.  If Ralph can mimic 56 dinosaurs in 3 minutes and Abraham can mimic 150 dinosaurs in 8 minutes.  Which child can mimic dinosaurs at a faster rate?  What is the rate per minute for each child?</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color w:val="000090"/>
          <w:sz w:val="36"/>
          <w:szCs w:val="36"/>
        </w:rPr>
        <w:t>22.  A truck is carrying apple juice, grape juice, and orange juice bottles in a ratio of 2:3:3.  If there are 48 grape juice bottles, then how many bottles in total are there?</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Pr>
          <w:rFonts w:ascii="Comic Sans MS" w:hAnsi="Comic Sans MS"/>
          <w:b/>
          <w:noProof/>
          <w:color w:val="000090"/>
          <w:sz w:val="36"/>
          <w:szCs w:val="36"/>
        </w:rPr>
        <mc:AlternateContent>
          <mc:Choice Requires="wps">
            <w:drawing>
              <wp:anchor distT="0" distB="0" distL="114300" distR="114300" simplePos="0" relativeHeight="251669504" behindDoc="0" locked="0" layoutInCell="1" allowOverlap="1" wp14:anchorId="772D6E3D" wp14:editId="24EB1BB7">
                <wp:simplePos x="0" y="0"/>
                <wp:positionH relativeFrom="column">
                  <wp:posOffset>914400</wp:posOffset>
                </wp:positionH>
                <wp:positionV relativeFrom="paragraph">
                  <wp:posOffset>0</wp:posOffset>
                </wp:positionV>
                <wp:extent cx="5486400" cy="6858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007"/>
                            </w:tblGrid>
                            <w:tr w:rsidR="00FC601A" w:rsidTr="00CE20AC">
                              <w:tc>
                                <w:tcPr>
                                  <w:tcW w:w="8007" w:type="dxa"/>
                                  <w:shd w:val="clear" w:color="auto" w:fill="DBE5F1" w:themeFill="accent1" w:themeFillTint="33"/>
                                </w:tcPr>
                                <w:p w:rsidR="00FC601A" w:rsidRPr="00CE20AC" w:rsidRDefault="00FC601A" w:rsidP="00CE20AC">
                                  <w:pPr>
                                    <w:jc w:val="center"/>
                                    <w:rPr>
                                      <w:rFonts w:ascii="Comic Sans MS" w:hAnsi="Comic Sans MS"/>
                                      <w:b/>
                                      <w:color w:val="000090"/>
                                      <w:sz w:val="28"/>
                                      <w:szCs w:val="28"/>
                                    </w:rPr>
                                  </w:pPr>
                                  <w:r w:rsidRPr="00CE20AC">
                                    <w:rPr>
                                      <w:rFonts w:ascii="Comic Sans MS" w:hAnsi="Comic Sans MS"/>
                                      <w:b/>
                                      <w:color w:val="000090"/>
                                      <w:sz w:val="28"/>
                                      <w:szCs w:val="28"/>
                                    </w:rPr>
                                    <w:t>RATIO AND PROPORTIONS STUDY GUIDE, Page 7</w:t>
                                  </w:r>
                                </w:p>
                              </w:tc>
                            </w:tr>
                          </w:tbl>
                          <w:p w:rsidR="00FC601A" w:rsidRDefault="00FC601A" w:rsidP="00FC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6" type="#_x0000_t202" style="position:absolute;margin-left:1in;margin-top:0;width:6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fBtECAAAY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" filled="f" stroked="f">
                <v:textbox>
                  <w:txbxContent>
                    <w:tbl>
                      <w:tblPr>
                        <w:tblStyle w:val="TableGrid"/>
                        <w:tblW w:w="0" w:type="auto"/>
                        <w:tblLook w:val="04A0" w:firstRow="1" w:lastRow="0" w:firstColumn="1" w:lastColumn="0" w:noHBand="0" w:noVBand="1"/>
                      </w:tblPr>
                      <w:tblGrid>
                        <w:gridCol w:w="8007"/>
                      </w:tblGrid>
                      <w:tr w:rsidR="00FC601A" w:rsidTr="00CE20AC">
                        <w:tc>
                          <w:tcPr>
                            <w:tcW w:w="8007" w:type="dxa"/>
                            <w:shd w:val="clear" w:color="auto" w:fill="DBE5F1" w:themeFill="accent1" w:themeFillTint="33"/>
                          </w:tcPr>
                          <w:p w:rsidR="00FC601A" w:rsidRPr="00CE20AC" w:rsidRDefault="00FC601A" w:rsidP="00CE20AC">
                            <w:pPr>
                              <w:jc w:val="center"/>
                              <w:rPr>
                                <w:rFonts w:ascii="Comic Sans MS" w:hAnsi="Comic Sans MS"/>
                                <w:b/>
                                <w:color w:val="000090"/>
                                <w:sz w:val="28"/>
                                <w:szCs w:val="28"/>
                              </w:rPr>
                            </w:pPr>
                            <w:r w:rsidRPr="00CE20AC">
                              <w:rPr>
                                <w:rFonts w:ascii="Comic Sans MS" w:hAnsi="Comic Sans MS"/>
                                <w:b/>
                                <w:color w:val="000090"/>
                                <w:sz w:val="28"/>
                                <w:szCs w:val="28"/>
                              </w:rPr>
                              <w:t>RATIO AND PROPORTIONS STUDY GUIDE, Page 7</w:t>
                            </w:r>
                          </w:p>
                        </w:tc>
                      </w:tr>
                    </w:tbl>
                    <w:p w:rsidR="00FC601A" w:rsidRDefault="00FC601A" w:rsidP="00FC601A"/>
                  </w:txbxContent>
                </v:textbox>
              </v:shape>
            </w:pict>
          </mc:Fallback>
        </mc:AlternateConten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r w:rsidRPr="00CE20AC">
        <w:rPr>
          <w:rFonts w:ascii="Comic Sans MS" w:hAnsi="Comic Sans MS"/>
          <w:b/>
          <w:color w:val="000090"/>
          <w:sz w:val="28"/>
          <w:szCs w:val="28"/>
        </w:rPr>
        <w:t>Performance Task:</w:t>
      </w:r>
      <w:r>
        <w:rPr>
          <w:rFonts w:ascii="Comic Sans MS" w:hAnsi="Comic Sans MS"/>
          <w:b/>
          <w:color w:val="000090"/>
          <w:sz w:val="36"/>
          <w:szCs w:val="36"/>
        </w:rPr>
        <w:t xml:space="preserve">  </w:t>
      </w:r>
      <w:r w:rsidRPr="00CE20AC">
        <w:rPr>
          <w:rFonts w:ascii="Comic Sans MS" w:hAnsi="Comic Sans MS"/>
          <w:b/>
          <w:color w:val="000090"/>
          <w:sz w:val="28"/>
          <w:szCs w:val="28"/>
        </w:rPr>
        <w:t>Create a ratio table to answer the following prompt:</w:t>
      </w:r>
    </w:p>
    <w:p w:rsidR="00FC601A" w:rsidRDefault="00FC601A" w:rsidP="00FC601A">
      <w:pPr>
        <w:rPr>
          <w:rFonts w:ascii="Comic Sans MS" w:hAnsi="Comic Sans MS"/>
          <w:b/>
          <w:color w:val="000090"/>
          <w:sz w:val="36"/>
          <w:szCs w:val="36"/>
        </w:rPr>
      </w:pPr>
    </w:p>
    <w:p w:rsidR="00FC601A" w:rsidRPr="00CE20AC" w:rsidRDefault="00FC601A" w:rsidP="00FC601A">
      <w:pPr>
        <w:rPr>
          <w:rFonts w:ascii="Comic Sans MS" w:hAnsi="Comic Sans MS"/>
          <w:b/>
          <w:color w:val="000090"/>
          <w:sz w:val="28"/>
          <w:szCs w:val="28"/>
        </w:rPr>
      </w:pPr>
      <w:r w:rsidRPr="00CE20AC">
        <w:rPr>
          <w:rFonts w:ascii="Comic Sans MS" w:hAnsi="Comic Sans MS"/>
          <w:b/>
          <w:color w:val="000090"/>
          <w:sz w:val="28"/>
          <w:szCs w:val="28"/>
        </w:rPr>
        <w:t>Dana works for New York’s Fresh Water Company, and bottles water during the day.  His manager asks him to bottle the remaining 1,512 bottles of water, but he does not know whether to put them in 12-packs, 18-packs, 24-packs, or 36-packs.  Please help Dana decide how many packs he would create for each of the different packs available.</w:t>
      </w: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FC601A" w:rsidRDefault="00FC601A" w:rsidP="00FC601A">
      <w:pPr>
        <w:rPr>
          <w:rFonts w:ascii="Comic Sans MS" w:hAnsi="Comic Sans MS"/>
          <w:b/>
          <w:color w:val="000090"/>
          <w:sz w:val="36"/>
          <w:szCs w:val="36"/>
        </w:rPr>
      </w:pPr>
    </w:p>
    <w:p w:rsidR="007C3CB2" w:rsidRDefault="007C3CB2">
      <w:bookmarkStart w:id="0" w:name="_GoBack"/>
      <w:bookmarkEnd w:id="0"/>
    </w:p>
    <w:sectPr w:rsidR="007C3CB2" w:rsidSect="00FC6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05B3"/>
    <w:multiLevelType w:val="hybridMultilevel"/>
    <w:tmpl w:val="5C0E0E8E"/>
    <w:lvl w:ilvl="0" w:tplc="58D0815E">
      <w:start w:val="1"/>
      <w:numFmt w:val="lowerLetter"/>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nsid w:val="597F3806"/>
    <w:multiLevelType w:val="hybridMultilevel"/>
    <w:tmpl w:val="5DD89FEC"/>
    <w:lvl w:ilvl="0" w:tplc="7A301322">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952F8"/>
    <w:multiLevelType w:val="hybridMultilevel"/>
    <w:tmpl w:val="248C8B16"/>
    <w:lvl w:ilvl="0" w:tplc="CE1818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1A"/>
    <w:rsid w:val="007C3CB2"/>
    <w:rsid w:val="00F03A9A"/>
    <w:rsid w:val="00FC6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98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0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663</Words>
  <Characters>3782</Characters>
  <Application>Microsoft Macintosh Word</Application>
  <DocSecurity>0</DocSecurity>
  <Lines>31</Lines>
  <Paragraphs>8</Paragraphs>
  <ScaleCrop>false</ScaleCrop>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chrismiller</dc:creator>
  <cp:keywords/>
  <dc:description/>
  <cp:lastModifiedBy>chrismiller</cp:lastModifiedBy>
  <cp:revision>1</cp:revision>
  <dcterms:created xsi:type="dcterms:W3CDTF">2017-02-27T02:12:00Z</dcterms:created>
  <dcterms:modified xsi:type="dcterms:W3CDTF">2017-02-27T02:13:00Z</dcterms:modified>
</cp:coreProperties>
</file>